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hanging="0"/>
        <w:jc w:val="both"/>
        <w:rPr>
          <w:rFonts w:ascii="Trebuchet MS" w:hAnsi="Trebuchet MS"/>
          <w:b/>
          <w:b/>
          <w:i w:val="false"/>
          <w:i w:val="false"/>
          <w:iCs w:val="false"/>
          <w:color w:val="auto"/>
          <w:sz w:val="24"/>
          <w:szCs w:val="24"/>
          <w:lang w:val="ro-RO"/>
        </w:rPr>
      </w:pPr>
      <w:r>
        <w:rPr>
          <w:rFonts w:ascii="Trebuchet MS" w:hAnsi="Trebuchet MS"/>
          <w:b/>
          <w:i w:val="false"/>
          <w:iCs w:val="false"/>
          <w:color w:val="auto"/>
          <w:sz w:val="24"/>
          <w:szCs w:val="24"/>
          <w:lang w:val="ro-RO"/>
        </w:rPr>
      </w:r>
    </w:p>
    <w:p>
      <w:pPr>
        <w:pStyle w:val="NoSpacing"/>
        <w:spacing w:lineRule="auto" w:line="360"/>
        <w:jc w:val="both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  <w:lang w:val="ro-RO"/>
        </w:rPr>
        <w:t>Anexa nr. 1</w:t>
      </w:r>
    </w:p>
    <w:p>
      <w:pPr>
        <w:pStyle w:val="TextBody"/>
        <w:spacing w:lineRule="auto" w:line="360"/>
        <w:ind w:left="6565" w:hanging="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ab/>
      </w: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</w:rPr>
        <w:t>APROBAT,</w:t>
      </w:r>
    </w:p>
    <w:p>
      <w:pPr>
        <w:pStyle w:val="Normal"/>
        <w:spacing w:lineRule="auto" w:line="360" w:before="44" w:after="0"/>
        <w:ind w:left="6563" w:hanging="0"/>
        <w:jc w:val="both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</w:rPr>
        <w:tab/>
        <w:t xml:space="preserve">  Rector,</w:t>
      </w:r>
    </w:p>
    <w:p>
      <w:pPr>
        <w:pStyle w:val="TextBody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Spacing"/>
        <w:spacing w:lineRule="auto" w:line="360"/>
        <w:jc w:val="center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  <w:lang w:val="ro-RO"/>
        </w:rPr>
        <w:t>NOTĂ JUSTIFICATIVĂ</w:t>
      </w:r>
    </w:p>
    <w:p>
      <w:pPr>
        <w:pStyle w:val="NoSpacing"/>
        <w:spacing w:lineRule="auto" w:line="360"/>
        <w:jc w:val="center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  <w:lang w:val="ro-RO"/>
        </w:rPr>
        <w:t>DE ÎNFIINȚARE A POSTURILOR ÎN AFARA ORGANIGRAMEI U.A.U.I.M.</w:t>
      </w:r>
    </w:p>
    <w:p>
      <w:pPr>
        <w:pStyle w:val="NoSpacing"/>
        <w:spacing w:lineRule="auto" w:line="360"/>
        <w:jc w:val="center"/>
        <w:rPr/>
      </w:pPr>
      <w:r>
        <w:rPr>
          <w:rStyle w:val="Emphasis"/>
          <w:rFonts w:ascii="Trebuchet MS" w:hAnsi="Trebuchet MS"/>
          <w:b/>
          <w:i w:val="false"/>
          <w:iCs w:val="false"/>
          <w:color w:val="auto"/>
          <w:sz w:val="24"/>
          <w:szCs w:val="24"/>
          <w:lang w:val="ro-RO"/>
        </w:rPr>
        <w:t>PENTRU PROIECTELE FINANȚATE DIN FDI/FCSU</w:t>
      </w:r>
    </w:p>
    <w:p>
      <w:pPr>
        <w:pStyle w:val="NoSpacing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  <w:lang w:val="ro-RO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  <w:lang w:val="ro-RO"/>
        </w:rPr>
      </w:r>
    </w:p>
    <w:p>
      <w:pPr>
        <w:pStyle w:val="NoSpacing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  <w:lang w:val="ro-RO"/>
        </w:rPr>
        <w:t>Subsemnatul ………………………………, în calitate de director de proiect (titlu proiect/ cod proiect/ nr. contract de finanțare), vă supun aprobării înființarea următoarelor posturi în afara organigramei universității, pentru derularea acestui proiect:</w:t>
      </w:r>
    </w:p>
    <w:tbl>
      <w:tblPr>
        <w:tblW w:w="9781" w:type="dxa"/>
        <w:jc w:val="left"/>
        <w:tblInd w:w="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710"/>
        <w:gridCol w:w="1835"/>
        <w:gridCol w:w="1707"/>
        <w:gridCol w:w="1420"/>
        <w:gridCol w:w="989"/>
        <w:gridCol w:w="1560"/>
        <w:gridCol w:w="1559"/>
      </w:tblGrid>
      <w:tr>
        <w:trPr>
          <w:trHeight w:val="1079" w:hRule="atLeast"/>
        </w:trPr>
        <w:tc>
          <w:tcPr>
            <w:tcW w:w="71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</w:rPr>
              <w:t>Nr. post</w:t>
            </w:r>
          </w:p>
        </w:tc>
        <w:tc>
          <w:tcPr>
            <w:tcW w:w="183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>Denumirea postului (conform cererii de finanțare)</w:t>
            </w:r>
          </w:p>
        </w:tc>
        <w:tc>
          <w:tcPr>
            <w:tcW w:w="170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>Durata angajării</w:t>
            </w:r>
          </w:p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>(de la ……</w:t>
            </w:r>
          </w:p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>până la ……)</w:t>
            </w:r>
          </w:p>
        </w:tc>
        <w:tc>
          <w:tcPr>
            <w:tcW w:w="142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 xml:space="preserve">Condiții specifice de participare la concurs </w:t>
            </w:r>
          </w:p>
        </w:tc>
        <w:tc>
          <w:tcPr>
            <w:tcW w:w="98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 xml:space="preserve">Norma (nr. ore/ lună) </w:t>
            </w:r>
          </w:p>
          <w:p>
            <w:pPr>
              <w:pStyle w:val="NoSpacing"/>
              <w:widowControl w:val="false"/>
              <w:spacing w:lineRule="auto" w:line="360"/>
              <w:rPr>
                <w:rFonts w:ascii="Trebuchet MS" w:hAnsi="Trebuchet MS"/>
                <w:i w:val="false"/>
                <w:i w:val="false"/>
                <w:iCs w:val="false"/>
                <w:color w:val="auto"/>
                <w:lang w:val="ro-RO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lang w:val="ro-RO"/>
              </w:rPr>
            </w:r>
          </w:p>
        </w:tc>
        <w:tc>
          <w:tcPr>
            <w:tcW w:w="156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>Atribuții principale</w:t>
            </w:r>
          </w:p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>în cadrul proiectului</w:t>
            </w:r>
          </w:p>
        </w:tc>
        <w:tc>
          <w:tcPr>
            <w:tcW w:w="155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Spacing"/>
              <w:widowControl w:val="false"/>
              <w:spacing w:lineRule="auto" w:line="360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lang w:val="ro-RO"/>
              </w:rPr>
              <w:t xml:space="preserve">Tarif orar, în limita bugetului aprobat)  </w:t>
            </w:r>
          </w:p>
        </w:tc>
      </w:tr>
      <w:tr>
        <w:trPr>
          <w:trHeight w:val="272" w:hRule="atLeast"/>
        </w:trPr>
        <w:tc>
          <w:tcPr>
            <w:tcW w:w="71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left="50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98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63" w:hRule="atLeast"/>
        </w:trPr>
        <w:tc>
          <w:tcPr>
            <w:tcW w:w="71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left="50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2</w:t>
            </w:r>
          </w:p>
        </w:tc>
        <w:tc>
          <w:tcPr>
            <w:tcW w:w="183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98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252" w:hRule="atLeast"/>
        </w:trPr>
        <w:tc>
          <w:tcPr>
            <w:tcW w:w="71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right="230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 </w:t>
            </w: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n.</w:t>
            </w:r>
          </w:p>
        </w:tc>
        <w:tc>
          <w:tcPr>
            <w:tcW w:w="1835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98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Componența comisiei de recrutare și selecție: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Președinte</w:t>
        <w:tab/>
        <w:t>………………..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1</w:t>
        <w:tab/>
        <w:t>………………..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2</w:t>
        <w:tab/>
        <w:t>………….…….</w:t>
      </w:r>
    </w:p>
    <w:p>
      <w:pPr>
        <w:pStyle w:val="Normal"/>
        <w:spacing w:lineRule="auto" w:line="360"/>
        <w:jc w:val="both"/>
        <w:rPr>
          <w:color w:val="auto"/>
        </w:rPr>
      </w:pPr>
      <w:r>
        <w:rPr>
          <w:color w:val="auto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Secretar</w:t>
        <w:tab/>
        <w:t>………….…….</w:t>
      </w:r>
    </w:p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Componența comisiei de soluționare a contestațiilor: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Președinte</w:t>
        <w:tab/>
        <w:t>………………..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1</w:t>
        <w:tab/>
        <w:t>………………..</w:t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Membru 2</w:t>
        <w:tab/>
        <w:t>………….…….</w:t>
      </w:r>
    </w:p>
    <w:p>
      <w:pPr>
        <w:pStyle w:val="Normal"/>
        <w:spacing w:lineRule="auto" w:line="360"/>
        <w:jc w:val="both"/>
        <w:rPr>
          <w:color w:val="auto"/>
        </w:rPr>
      </w:pPr>
      <w:r>
        <w:rPr>
          <w:color w:val="auto"/>
        </w:rPr>
      </w:r>
    </w:p>
    <w:p>
      <w:pPr>
        <w:pStyle w:val="Normal"/>
        <w:spacing w:lineRule="auto" w:line="360"/>
        <w:jc w:val="both"/>
        <w:rPr/>
      </w:pPr>
      <w:r>
        <w:rPr>
          <w:rStyle w:val="Emphasis"/>
          <w:rFonts w:ascii="Trebuchet MS" w:hAnsi="Trebuchet MS"/>
          <w:i w:val="false"/>
          <w:iCs w:val="false"/>
          <w:color w:val="auto"/>
          <w:sz w:val="24"/>
          <w:szCs w:val="24"/>
        </w:rPr>
        <w:t>Procesul de recrutare și selecție a personalului se va desfășura după următorul calendar:</w:t>
      </w:r>
    </w:p>
    <w:tbl>
      <w:tblPr>
        <w:tblW w:w="9056" w:type="dxa"/>
        <w:jc w:val="left"/>
        <w:tblInd w:w="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709"/>
        <w:gridCol w:w="5526"/>
        <w:gridCol w:w="2821"/>
      </w:tblGrid>
      <w:tr>
        <w:trPr>
          <w:trHeight w:val="512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left="119" w:right="63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Nr.</w:t>
            </w:r>
          </w:p>
          <w:p>
            <w:pPr>
              <w:pStyle w:val="TableParagraph"/>
              <w:widowControl w:val="false"/>
              <w:spacing w:lineRule="auto" w:line="360"/>
              <w:ind w:left="119" w:right="63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crt.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 </w:t>
            </w: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Etapa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 w:before="10" w:after="0"/>
              <w:ind w:left="141" w:right="124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Data/ perioada </w:t>
            </w:r>
          </w:p>
        </w:tc>
      </w:tr>
      <w:tr>
        <w:trPr>
          <w:trHeight w:val="493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left="113" w:right="63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1.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Publicarea anunțului de recrutare și selecție pe site-ul uauim.ro și la avizier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left="138" w:right="139" w:hanging="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98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left="107" w:right="63" w:hanging="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2.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Perioada de depunere a dosarelor de candidatură 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TableParagraph"/>
              <w:widowControl w:val="false"/>
              <w:spacing w:lineRule="auto" w:line="360"/>
              <w:ind w:left="141" w:right="139" w:hanging="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98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3.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Evaluarea eligibilității dosarelor de candidatură 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98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4.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Afișarea rezultatelor în urma evaluării eligibilității dosarelor de candidatură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98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5.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Termen de depunere a contestațiilor 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98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6.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Evaluarea contestațiilor depuse și afișarea rezultatelor aferente contestațiilor formulate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98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7.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 xml:space="preserve">Interviu 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  <w:tr>
        <w:trPr>
          <w:trHeight w:val="498" w:hRule="atLeast"/>
        </w:trPr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8.</w:t>
            </w:r>
          </w:p>
        </w:tc>
        <w:tc>
          <w:tcPr>
            <w:tcW w:w="552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/>
            </w:pPr>
            <w:r>
              <w:rPr>
                <w:rStyle w:val="Emphasis"/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  <w:t>Publicarea și afișarea anunțului cu rezultatele finale ale recrutării și selecției</w:t>
            </w:r>
          </w:p>
        </w:tc>
        <w:tc>
          <w:tcPr>
            <w:tcW w:w="2821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rebuchet MS" w:hAnsi="Trebuchet MS"/>
                <w:i w:val="false"/>
                <w:i w:val="false"/>
                <w:iCs w:val="false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i w:val="false"/>
                <w:iCs w:val="false"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Trebuchet MS" w:hAnsi="Trebuchet MS"/>
          <w:i w:val="false"/>
          <w:i w:val="false"/>
          <w:iCs w:val="false"/>
          <w:color w:val="auto"/>
          <w:sz w:val="24"/>
          <w:szCs w:val="24"/>
        </w:rPr>
      </w:pPr>
      <w:r>
        <w:rPr>
          <w:rFonts w:ascii="Trebuchet MS" w:hAnsi="Trebuchet MS"/>
          <w:i w:val="false"/>
          <w:iCs w:val="false"/>
          <w:color w:val="auto"/>
          <w:sz w:val="24"/>
          <w:szCs w:val="24"/>
        </w:rPr>
      </w:r>
    </w:p>
    <w:p>
      <w:pPr>
        <w:pStyle w:val="Normal"/>
        <w:tabs>
          <w:tab w:val="clear" w:pos="708"/>
          <w:tab w:val="left" w:pos="8222" w:leader="none"/>
        </w:tabs>
        <w:spacing w:lineRule="auto" w:line="360" w:before="167" w:after="0"/>
        <w:ind w:left="1206" w:right="829" w:hanging="0"/>
        <w:jc w:val="right"/>
        <w:rPr>
          <w:strike w:val="false"/>
          <w:dstrike w:val="false"/>
          <w:color w:val="auto"/>
        </w:rPr>
      </w:pPr>
      <w:r>
        <w:rPr>
          <w:rFonts w:ascii="Trebuchet MS" w:hAnsi="Trebuchet MS"/>
          <w:strike w:val="false"/>
          <w:dstrike w:val="false"/>
          <w:color w:val="auto"/>
          <w:w w:val="105"/>
          <w:sz w:val="24"/>
          <w:szCs w:val="24"/>
        </w:rPr>
        <w:t>Director de</w:t>
      </w:r>
      <w:r>
        <w:rPr>
          <w:rFonts w:ascii="Trebuchet MS" w:hAnsi="Trebuchet MS"/>
          <w:strike w:val="false"/>
          <w:dstrike w:val="false"/>
          <w:color w:val="auto"/>
          <w:spacing w:val="-10"/>
          <w:w w:val="105"/>
          <w:sz w:val="24"/>
          <w:szCs w:val="24"/>
        </w:rPr>
        <w:t xml:space="preserve"> </w:t>
      </w:r>
      <w:r>
        <w:rPr>
          <w:rFonts w:ascii="Trebuchet MS" w:hAnsi="Trebuchet MS"/>
          <w:strike w:val="false"/>
          <w:dstrike w:val="false"/>
          <w:color w:val="auto"/>
          <w:w w:val="105"/>
          <w:sz w:val="24"/>
          <w:szCs w:val="24"/>
        </w:rPr>
        <w:t>proiect,</w:t>
      </w:r>
    </w:p>
    <w:p>
      <w:pPr>
        <w:pStyle w:val="Normal"/>
        <w:tabs>
          <w:tab w:val="clear" w:pos="708"/>
          <w:tab w:val="left" w:pos="8222" w:leader="none"/>
        </w:tabs>
        <w:spacing w:lineRule="auto" w:line="360" w:before="167" w:after="0"/>
        <w:ind w:left="1206" w:right="829" w:hanging="0"/>
        <w:rPr>
          <w:color w:val="auto"/>
        </w:rPr>
      </w:pPr>
      <w:r>
        <w:rPr>
          <w:rFonts w:ascii="Trebuchet MS" w:hAnsi="Trebuchet MS"/>
          <w:color w:val="auto"/>
          <w:w w:val="105"/>
          <w:sz w:val="24"/>
          <w:szCs w:val="24"/>
        </w:rPr>
        <w:t xml:space="preserve">                                                   ……………………………………</w:t>
      </w:r>
      <w:r>
        <w:rPr>
          <w:rFonts w:ascii="Trebuchet MS" w:hAnsi="Trebuchet MS"/>
          <w:color w:val="auto"/>
          <w:w w:val="105"/>
          <w:sz w:val="24"/>
          <w:szCs w:val="24"/>
        </w:rPr>
        <w:t>..</w:t>
      </w:r>
    </w:p>
    <w:sectPr>
      <w:headerReference w:type="default" r:id="rId2"/>
      <w:type w:val="nextPage"/>
      <w:pgSz w:w="11906" w:h="16838"/>
      <w:pgMar w:left="1542" w:right="1520" w:header="709" w:top="1418" w:footer="0" w:bottom="1452" w:gutter="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vantGarde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Futura XBlk B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aimh1"/>
      <w:ind w:left="-1" w:hanging="1"/>
      <w:jc w:val="right"/>
      <w:rPr>
        <w:rFonts w:ascii="Futura XBlk BT" w:hAnsi="Futura XBlk BT"/>
        <w:spacing w:val="12"/>
        <w:sz w:val="18"/>
        <w:lang w:val="ro-RO"/>
      </w:rPr>
    </w:pPr>
    <w:r>
      <mc:AlternateContent>
        <mc:Choice Requires="wpg">
          <w:drawing>
            <wp:anchor behindDoc="1" distT="0" distB="0" distL="0" distR="0" simplePos="0" locked="0" layoutInCell="0" allowOverlap="1" relativeHeight="3" wp14:anchorId="007F66C1">
              <wp:simplePos x="0" y="0"/>
              <wp:positionH relativeFrom="leftMargin">
                <wp:posOffset>0</wp:posOffset>
              </wp:positionH>
              <wp:positionV relativeFrom="paragraph">
                <wp:posOffset>-2540</wp:posOffset>
              </wp:positionV>
              <wp:extent cx="1854835" cy="603250"/>
              <wp:effectExtent l="0" t="0" r="24765" b="31115"/>
              <wp:wrapNone/>
              <wp:docPr id="1" name="Grupare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54360" cy="602640"/>
                      </a:xfrm>
                    </wpg:grpSpPr>
                    <wpg:grpSp>
                      <wpg:cNvGrpSpPr/>
                      <wpg:grpSpPr>
                        <a:xfrm>
                          <a:off x="1620000" y="568800"/>
                          <a:ext cx="155520" cy="33480"/>
                        </a:xfrm>
                      </wpg:grpSpPr>
                      <wps:wsp>
                        <wps:cNvSpPr/>
                        <wps:spPr>
                          <a:xfrm>
                            <a:off x="35280" y="0"/>
                            <a:ext cx="82080" cy="10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00"/>
                                </a:moveTo>
                                <a:lnTo>
                                  <a:pt x="19855" y="11200"/>
                                </a:lnTo>
                                <a:lnTo>
                                  <a:pt x="18406" y="0"/>
                                </a:lnTo>
                                <a:lnTo>
                                  <a:pt x="1014" y="9600"/>
                                </a:lnTo>
                                <a:lnTo>
                                  <a:pt x="0" y="19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240" y="9720"/>
                            <a:ext cx="95760" cy="6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9873" y="12000"/>
                                </a:lnTo>
                                <a:lnTo>
                                  <a:pt x="18228" y="0"/>
                                </a:lnTo>
                                <a:lnTo>
                                  <a:pt x="1013" y="9000"/>
                                </a:lnTo>
                                <a:lnTo>
                                  <a:pt x="0" y="19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960" y="18720"/>
                            <a:ext cx="11232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824"/>
                                </a:moveTo>
                                <a:lnTo>
                                  <a:pt x="19891" y="12941"/>
                                </a:lnTo>
                                <a:lnTo>
                                  <a:pt x="18251" y="0"/>
                                </a:lnTo>
                                <a:lnTo>
                                  <a:pt x="1093" y="8235"/>
                                </a:lnTo>
                                <a:lnTo>
                                  <a:pt x="0" y="18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400" y="24120"/>
                            <a:ext cx="128880" cy="1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9905" y="15000"/>
                                </a:lnTo>
                                <a:lnTo>
                                  <a:pt x="18381" y="0"/>
                                </a:lnTo>
                                <a:lnTo>
                                  <a:pt x="1048" y="6667"/>
                                </a:lnTo>
                                <a:lnTo>
                                  <a:pt x="0" y="18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120" y="29880"/>
                            <a:ext cx="1494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9917" y="14286"/>
                                </a:lnTo>
                                <a:lnTo>
                                  <a:pt x="18500" y="0"/>
                                </a:lnTo>
                                <a:lnTo>
                                  <a:pt x="1083" y="5714"/>
                                </a:lnTo>
                                <a:lnTo>
                                  <a:pt x="0" y="17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3120"/>
                            <a:ext cx="1555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9921" y="15000"/>
                                </a:lnTo>
                                <a:lnTo>
                                  <a:pt x="19921" y="0"/>
                                </a:lnTo>
                                <a:lnTo>
                                  <a:pt x="1032" y="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671840" y="545400"/>
                          <a:ext cx="20880" cy="15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  <a:lnTo>
                                <a:pt x="0" y="193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671840" y="545400"/>
                          <a:ext cx="20880" cy="15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53240" y="138600"/>
                          <a:ext cx="173520" cy="418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8545" y="0"/>
                              </a:moveTo>
                              <a:lnTo>
                                <a:pt x="19927" y="1644"/>
                              </a:lnTo>
                              <a:lnTo>
                                <a:pt x="3636" y="19148"/>
                              </a:lnTo>
                              <a:lnTo>
                                <a:pt x="0" y="19970"/>
                              </a:lnTo>
                              <a:lnTo>
                                <a:pt x="185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461600" y="173520"/>
                          <a:ext cx="127080" cy="177120"/>
                        </a:xfrm>
                      </wpg:grpSpPr>
                      <wps:wsp>
                        <wps:cNvSpPr/>
                        <wps:spPr>
                          <a:xfrm>
                            <a:off x="71280" y="0"/>
                            <a:ext cx="5580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80" y="0"/>
                            <a:ext cx="5580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80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800" cy="177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517040" y="127800"/>
                          <a:ext cx="208800" cy="426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6190" y="0"/>
                              </a:moveTo>
                              <a:lnTo>
                                <a:pt x="0" y="60"/>
                              </a:lnTo>
                              <a:lnTo>
                                <a:pt x="13333" y="19313"/>
                              </a:lnTo>
                              <a:lnTo>
                                <a:pt x="19940" y="19970"/>
                              </a:lnTo>
                              <a:lnTo>
                                <a:pt x="6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05720" y="599400"/>
                          <a:ext cx="118080" cy="3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11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453" y="0"/>
                                </a:lnTo>
                                <a:lnTo>
                                  <a:pt x="18547" y="6667"/>
                                </a:lnTo>
                                <a:lnTo>
                                  <a:pt x="19888" y="16667"/>
                                </a:lnTo>
                                <a:lnTo>
                                  <a:pt x="0" y="10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520"/>
                            <a:ext cx="1180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0" y="0"/>
                                </a:lnTo>
                                <a:lnTo>
                                  <a:pt x="18632" y="10000"/>
                                </a:lnTo>
                                <a:lnTo>
                                  <a:pt x="19895" y="1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384200" y="379800"/>
                          <a:ext cx="63360" cy="159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  <a:lnTo>
                                <a:pt x="198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4200" y="379800"/>
                          <a:ext cx="63360" cy="159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g:grpSp>
                      <wpg:cNvGrpSpPr/>
                      <wpg:grpSpPr>
                        <a:xfrm>
                          <a:off x="1311840" y="543600"/>
                          <a:ext cx="97200" cy="53280"/>
                        </a:xfrm>
                      </wpg:grpSpPr>
                      <wps:wsp>
                        <wps:cNvSpPr/>
                        <wps:spPr>
                          <a:xfrm>
                            <a:off x="26640" y="32400"/>
                            <a:ext cx="4500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44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051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744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600" y="38520"/>
                            <a:ext cx="58320" cy="3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89" y="18571"/>
                                </a:moveTo>
                                <a:lnTo>
                                  <a:pt x="0" y="14286"/>
                                </a:lnTo>
                                <a:lnTo>
                                  <a:pt x="1895" y="0"/>
                                </a:lnTo>
                                <a:lnTo>
                                  <a:pt x="18316" y="4286"/>
                                </a:lnTo>
                                <a:lnTo>
                                  <a:pt x="19789" y="1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760" y="44280"/>
                            <a:ext cx="70560" cy="1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3333"/>
                                </a:moveTo>
                                <a:lnTo>
                                  <a:pt x="1770" y="0"/>
                                </a:lnTo>
                                <a:lnTo>
                                  <a:pt x="18407" y="5000"/>
                                </a:lnTo>
                                <a:lnTo>
                                  <a:pt x="19823" y="18333"/>
                                </a:lnTo>
                                <a:lnTo>
                                  <a:pt x="0" y="13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60" y="48240"/>
                            <a:ext cx="84600" cy="1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51" y="18182"/>
                                </a:moveTo>
                                <a:lnTo>
                                  <a:pt x="18507" y="5455"/>
                                </a:lnTo>
                                <a:lnTo>
                                  <a:pt x="1791" y="0"/>
                                </a:lnTo>
                                <a:lnTo>
                                  <a:pt x="0" y="12727"/>
                                </a:lnTo>
                                <a:lnTo>
                                  <a:pt x="19851" y="18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2560"/>
                            <a:ext cx="97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71" y="17500"/>
                                </a:moveTo>
                                <a:lnTo>
                                  <a:pt x="18452" y="7500"/>
                                </a:lnTo>
                                <a:lnTo>
                                  <a:pt x="1548" y="0"/>
                                </a:lnTo>
                                <a:lnTo>
                                  <a:pt x="0" y="12500"/>
                                </a:lnTo>
                                <a:lnTo>
                                  <a:pt x="19871" y="17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20880"/>
                            <a:ext cx="29160" cy="2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8462"/>
                                </a:moveTo>
                                <a:lnTo>
                                  <a:pt x="0" y="12308"/>
                                </a:lnTo>
                                <a:lnTo>
                                  <a:pt x="18889" y="0"/>
                                </a:lnTo>
                                <a:lnTo>
                                  <a:pt x="19630" y="184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840" y="25200"/>
                            <a:ext cx="36360" cy="4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92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154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692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14040"/>
                            <a:ext cx="28080" cy="6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231" y="0"/>
                                </a:moveTo>
                                <a:lnTo>
                                  <a:pt x="0" y="19000"/>
                                </a:lnTo>
                                <a:lnTo>
                                  <a:pt x="19615" y="12000"/>
                                </a:lnTo>
                                <a:lnTo>
                                  <a:pt x="19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6840"/>
                            <a:ext cx="28080" cy="14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355"/>
                                </a:lnTo>
                                <a:lnTo>
                                  <a:pt x="19245" y="7742"/>
                                </a:lnTo>
                                <a:lnTo>
                                  <a:pt x="196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60" y="0"/>
                            <a:ext cx="32400" cy="2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55" y="0"/>
                                </a:moveTo>
                                <a:lnTo>
                                  <a:pt x="1724" y="13171"/>
                                </a:lnTo>
                                <a:lnTo>
                                  <a:pt x="0" y="19512"/>
                                </a:lnTo>
                                <a:lnTo>
                                  <a:pt x="18276" y="5366"/>
                                </a:lnTo>
                                <a:lnTo>
                                  <a:pt x="19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451520" y="356400"/>
                          <a:ext cx="278640" cy="216000"/>
                        </a:xfrm>
                      </wpg:grpSpPr>
                      <wps:wsp>
                        <wps:cNvSpPr/>
                        <wps:spPr>
                          <a:xfrm>
                            <a:off x="207720" y="188280"/>
                            <a:ext cx="66600" cy="9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536" y="10435"/>
                                </a:moveTo>
                                <a:lnTo>
                                  <a:pt x="19821" y="19130"/>
                                </a:lnTo>
                                <a:lnTo>
                                  <a:pt x="0" y="0"/>
                                </a:lnTo>
                                <a:lnTo>
                                  <a:pt x="536" y="10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07720" y="203040"/>
                            <a:ext cx="7128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310"/>
                                </a:moveTo>
                                <a:lnTo>
                                  <a:pt x="19835" y="10345"/>
                                </a:lnTo>
                                <a:lnTo>
                                  <a:pt x="18678" y="0"/>
                                </a:lnTo>
                                <a:lnTo>
                                  <a:pt x="661" y="11034"/>
                                </a:lnTo>
                                <a:lnTo>
                                  <a:pt x="0" y="19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0240" y="196560"/>
                            <a:ext cx="64080" cy="11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9818" y="7407"/>
                                </a:lnTo>
                                <a:lnTo>
                                  <a:pt x="182" y="0"/>
                                </a:lnTo>
                                <a:lnTo>
                                  <a:pt x="364" y="9630"/>
                                </a:lnTo>
                                <a:lnTo>
                                  <a:pt x="0" y="19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6160" cy="18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282" y="0"/>
                                </a:lnTo>
                                <a:lnTo>
                                  <a:pt x="18718" y="0"/>
                                </a:lnTo>
                                <a:lnTo>
                                  <a:pt x="19915" y="19474"/>
                                </a:lnTo>
                                <a:lnTo>
                                  <a:pt x="0" y="19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g:grpSp>
                      <wpg:cNvGrpSpPr/>
                      <wpg:grpSpPr>
                        <a:xfrm>
                          <a:off x="1517040" y="71280"/>
                          <a:ext cx="61560" cy="52200"/>
                        </a:xfrm>
                      </wpg:grpSpPr>
                      <wps:wsp>
                        <wps:cNvSpPr/>
                        <wps:spPr>
                          <a:xfrm>
                            <a:off x="0" y="48240"/>
                            <a:ext cx="61560" cy="39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810" y="16000"/>
                                </a:moveTo>
                                <a:lnTo>
                                  <a:pt x="5143" y="0"/>
                                </a:lnTo>
                                <a:lnTo>
                                  <a:pt x="2857" y="10667"/>
                                </a:lnTo>
                                <a:lnTo>
                                  <a:pt x="0" y="18667"/>
                                </a:lnTo>
                                <a:lnTo>
                                  <a:pt x="19810" y="16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7280" y="35280"/>
                            <a:ext cx="43200" cy="15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737" y="19412"/>
                                </a:moveTo>
                                <a:lnTo>
                                  <a:pt x="5789" y="0"/>
                                </a:lnTo>
                                <a:lnTo>
                                  <a:pt x="3158" y="7059"/>
                                </a:lnTo>
                                <a:lnTo>
                                  <a:pt x="0" y="11765"/>
                                </a:lnTo>
                                <a:lnTo>
                                  <a:pt x="19737" y="19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400" y="18360"/>
                            <a:ext cx="28080" cy="33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19630" y="19672"/>
                                </a:moveTo>
                                <a:lnTo>
                                  <a:pt x="5926" y="0"/>
                                </a:lnTo>
                                <a:lnTo>
                                  <a:pt x="3333" y="4918"/>
                                </a:lnTo>
                                <a:lnTo>
                                  <a:pt x="0" y="8852"/>
                                </a:lnTo>
                                <a:lnTo>
                                  <a:pt x="19630" y="1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400" y="0"/>
                            <a:ext cx="19080" cy="5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000" h="20000">
                                <a:moveTo>
                                  <a:pt x="3590" y="0"/>
                                </a:moveTo>
                                <a:lnTo>
                                  <a:pt x="2564" y="3516"/>
                                </a:lnTo>
                                <a:lnTo>
                                  <a:pt x="0" y="6593"/>
                                </a:lnTo>
                                <a:lnTo>
                                  <a:pt x="19487" y="19780"/>
                                </a:lnTo>
                                <a:lnTo>
                                  <a:pt x="3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431360" y="0"/>
                          <a:ext cx="127800" cy="12564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224360" y="472320"/>
                          <a:ext cx="126360" cy="12492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74280" y="516960"/>
                          <a:ext cx="82440" cy="813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5720" y="127080"/>
                          <a:ext cx="469440" cy="469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flipH="1">
                          <a:off x="0" y="4320"/>
                          <a:ext cx="3240" cy="324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4320"/>
                          <a:ext cx="3240" cy="324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440" y="4320"/>
                          <a:ext cx="0" cy="324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0" y="6480"/>
                          <a:ext cx="32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727280" y="472320"/>
                          <a:ext cx="127080" cy="12492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80960" y="516960"/>
                          <a:ext cx="87120" cy="8136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305720" y="127080"/>
                          <a:ext cx="469800" cy="4705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upare 2" style="position:absolute;margin-left:0pt;margin-top:-0.2pt;width:146pt;height:47.45pt" coordorigin="0,-4" coordsize="2920,949">
              <v:group id="shape_0" style="position:absolute;left:2551;top:892;width:245;height:53"/>
              <v:group id="shape_0" style="position:absolute;left:2302;top:269;width:201;height:279"/>
              <v:group id="shape_0" style="position:absolute;left:2056;top:940;width:186;height:5"/>
              <v:group id="shape_0" style="position:absolute;left:2066;top:852;width:153;height:84"/>
              <v:group id="shape_0" style="position:absolute;left:2286;top:557;width:439;height:339"/>
              <v:group id="shape_0" style="position:absolute;left:2389;top:108;width:97;height:82"/>
              <v:oval id="shape_0" stroked="t" style="position:absolute;left:2254;top:-4;width:200;height:197;mso-wrap-style:none;v-text-anchor:middle;mso-position-horizontal-relative:page">
                <v:fill o:detectmouseclick="t" on="false"/>
                <v:stroke color="black" weight="3240" joinstyle="round" endcap="flat"/>
                <w10:wrap type="none"/>
              </v:oval>
              <v:oval id="shape_0" stroked="t" style="position:absolute;left:1928;top:740;width:198;height:196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479;top:810;width:129;height:127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056;top:196;width:738;height:739;mso-wrap-style:none;v-text-anchor:middle;mso-position-horizontal-relative:page">
                <v:fill o:detectmouseclick="t" on="false"/>
                <v:stroke color="black" weight="3240" joinstyle="round" endcap="flat"/>
              </v:oval>
              <v:line id="shape_0" from="0,3" to="4,7" stroked="t" style="position:absolute;flip:x;mso-position-horizontal-relative:page">
                <v:stroke color="black" weight="3240" joinstyle="round" endcap="flat"/>
                <v:fill o:detectmouseclick="t" on="false"/>
              </v:line>
              <v:line id="shape_0" from="0,3" to="4,7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2,3" to="2,7" stroked="t" style="position:absolute;mso-position-horizontal-relative:page">
                <v:stroke color="black" weight="3240" joinstyle="round" endcap="flat"/>
                <v:fill o:detectmouseclick="t" on="false"/>
              </v:line>
              <v:line id="shape_0" from="0,6" to="4,6" stroked="t" style="position:absolute;mso-position-horizontal-relative:page">
                <v:stroke color="black" weight="3240" joinstyle="round" endcap="flat"/>
                <v:fill o:detectmouseclick="t" on="false"/>
              </v:line>
              <v:oval id="shape_0" stroked="t" style="position:absolute;left:2720;top:740;width:199;height:196;mso-wrap-style:none;v-text-anchor:middle;mso-position-horizontal-relative:page">
                <v:fill o:detectmouseclick="t" on="false"/>
                <v:stroke color="black" weight="3240" joinstyle="round" endcap="flat"/>
              </v:oval>
              <v:oval id="shape_0" stroked="t" style="position:absolute;left:2175;top:810;width:136;height:127;mso-wrap-style:none;v-text-anchor:middle;mso-position-horizontal-relative:page">
                <v:fill o:detectmouseclick="t" on="false"/>
                <v:stroke color="black" weight="3240" joinstyle="round" endcap="flat"/>
              </v:oval>
              <v:rect id="shape_0" stroked="t" style="position:absolute;left:2056;top:196;width:739;height:740;mso-wrap-style:none;v-text-anchor:middle;mso-position-horizontal-relative:page">
                <v:fill o:detectmouseclick="t" on="false"/>
                <v:stroke color="black" weight="3240" joinstyle="miter" endcap="flat"/>
              </v:rect>
            </v:group>
          </w:pict>
        </mc:Fallback>
      </mc:AlternateContent>
    </w:r>
    <w:r>
      <w:rPr>
        <w:rFonts w:ascii="Futura XBlk BT" w:hAnsi="Futura XBlk BT"/>
        <w:spacing w:val="12"/>
        <w:sz w:val="8"/>
        <w:lang w:val="ro-RO"/>
      </w:rPr>
      <w:tab/>
      <w:tab/>
    </w:r>
  </w:p>
  <w:p>
    <w:pPr>
      <w:pStyle w:val="Iaimh1"/>
      <w:tabs>
        <w:tab w:val="clear" w:pos="708"/>
        <w:tab w:val="left" w:pos="1050" w:leader="none"/>
      </w:tabs>
      <w:ind w:left="0" w:hanging="2"/>
      <w:jc w:val="right"/>
      <w:rPr>
        <w:sz w:val="20"/>
      </w:rPr>
    </w:pPr>
    <w:r>
      <w:rPr>
        <w:rFonts w:ascii="Futura XBlk BT" w:hAnsi="Futura XBlk BT"/>
        <w:spacing w:val="12"/>
        <w:sz w:val="20"/>
        <w:lang w:val="ro-RO"/>
      </w:rPr>
      <w:t xml:space="preserve">            </w:t>
    </w:r>
    <w:r>
      <w:rPr>
        <w:rFonts w:ascii="Futura XBlk BT" w:hAnsi="Futura XBlk BT"/>
        <w:sz w:val="20"/>
        <w:lang w:val="ro-RO"/>
      </w:rPr>
      <w:t>UNIVERSITATEA DE ARHITECTURĂ ŞI URBANISM „ION MINCU”, BUCUREŞTI</w:t>
    </w:r>
  </w:p>
  <w:p>
    <w:pPr>
      <w:pStyle w:val="Iaimh2"/>
      <w:ind w:left="-1" w:hanging="1"/>
      <w:jc w:val="right"/>
      <w:rPr/>
    </w:pPr>
    <w:r>
      <w:rPr>
        <w:rFonts w:ascii="Futura XBlk BT" w:hAnsi="Futura XBlk BT"/>
        <w:spacing w:val="0"/>
        <w:lang w:val="ro-RO"/>
      </w:rPr>
      <w:t>UNIVERSITE D'ARCHITECTURE ET URBANISME "ION MINCU" / "ION MINCU" UNIVERSITY OF ARCHITECTURE AND URBAN PLANNING</w:t>
    </w:r>
  </w:p>
  <w:p>
    <w:pPr>
      <w:pStyle w:val="Iaimh3"/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Strada Academiei, nr.18–20, telefon: (+40-21) 307.71.12, fax: (+40-21) 307.71.09, cod 010014 - BUCUREŞTI, ROMÂNIA</w:t>
    </w:r>
  </w:p>
  <w:p>
    <w:pPr>
      <w:pStyle w:val="Iaimh3"/>
      <w:pBdr>
        <w:bottom w:val="single" w:sz="4" w:space="1" w:color="000000"/>
      </w:pBdr>
      <w:ind w:left="-1" w:hanging="1"/>
      <w:jc w:val="right"/>
      <w:rPr>
        <w:sz w:val="20"/>
      </w:rPr>
    </w:pPr>
    <w:r>
      <w:rPr>
        <w:rFonts w:ascii="Futura XBlk BT" w:hAnsi="Futura XBlk BT"/>
        <w:spacing w:val="0"/>
        <w:sz w:val="20"/>
        <w:lang w:val="ro-RO"/>
      </w:rPr>
      <w:t>www.uauim.ro</w:t>
    </w:r>
  </w:p>
</w:hdr>
</file>

<file path=word/settings.xml><?xml version="1.0" encoding="utf-8"?>
<w:settings xmlns:w="http://schemas.openxmlformats.org/wordprocessingml/2006/main">
  <w:zoom w:percent="3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o-RO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5b9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o-RO" w:eastAsia="en-US" w:bidi="ar-SA"/>
    </w:rPr>
  </w:style>
  <w:style w:type="paragraph" w:styleId="Heading1">
    <w:name w:val="Heading 1"/>
    <w:basedOn w:val="Normal"/>
    <w:link w:val="Heading1Char"/>
    <w:uiPriority w:val="1"/>
    <w:qFormat/>
    <w:rsid w:val="00632b2a"/>
    <w:pPr>
      <w:spacing w:lineRule="exact" w:line="275"/>
      <w:ind w:left="525" w:right="548" w:hanging="0"/>
      <w:jc w:val="center"/>
      <w:outlineLvl w:val="0"/>
    </w:pPr>
    <w:rPr>
      <w:rFonts w:ascii="Arial" w:hAnsi="Arial" w:eastAsia="Arial" w:cs="Arial"/>
      <w:b/>
      <w:bCs/>
      <w:sz w:val="24"/>
      <w:szCs w:val="24"/>
      <w:lang w:eastAsia="ro-RO" w:bidi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b2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mphasis">
    <w:name w:val="Emphasis"/>
    <w:uiPriority w:val="20"/>
    <w:qFormat/>
    <w:rsid w:val="00205b9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3241d"/>
    <w:rPr>
      <w:b/>
      <w:bCs/>
      <w:i/>
      <w:iCs/>
      <w:color w:val="4472C4" w:themeColor="accent1"/>
    </w:rPr>
  </w:style>
  <w:style w:type="character" w:styleId="BodyTextChar" w:customStyle="1">
    <w:name w:val="Body Text Char"/>
    <w:basedOn w:val="DefaultParagraphFont"/>
    <w:link w:val="BodyText"/>
    <w:qFormat/>
    <w:rsid w:val="0053241d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32b2a"/>
    <w:rPr>
      <w:rFonts w:ascii="Times New Roman" w:hAnsi="Times New Roman" w:eastAsia="Times New Roman" w:cs="Times New Roman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2b2a"/>
    <w:rPr>
      <w:rFonts w:ascii="Arial" w:hAnsi="Arial" w:eastAsia="Arial" w:cs="Arial"/>
      <w:b/>
      <w:bCs/>
      <w:sz w:val="24"/>
      <w:szCs w:val="24"/>
      <w:lang w:eastAsia="ro-RO" w:bidi="ro-RO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32b2a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InternetLink">
    <w:name w:val="Hyperlink"/>
    <w:rPr>
      <w:color w:val="000080"/>
      <w:u w:val="singl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rong">
    <w:name w:val="Strong"/>
    <w:basedOn w:val="DefaultParagraphFont"/>
    <w:uiPriority w:val="22"/>
    <w:qFormat/>
    <w:rsid w:val="00cb61d1"/>
    <w:rPr>
      <w:b/>
      <w:bCs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rsid w:val="0053241d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53241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Paragraph" w:customStyle="1">
    <w:name w:val="Table Paragraph"/>
    <w:basedOn w:val="Normal"/>
    <w:uiPriority w:val="1"/>
    <w:qFormat/>
    <w:rsid w:val="0053241d"/>
    <w:pPr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3241d"/>
    <w:pPr>
      <w:spacing w:before="0" w:after="0"/>
      <w:ind w:left="720" w:hanging="0"/>
      <w:contextualSpacing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632b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aimh1" w:customStyle="1">
    <w:name w:val="iaim_h1"/>
    <w:basedOn w:val="Normal"/>
    <w:qFormat/>
    <w:rsid w:val="00632b2a"/>
    <w:pPr>
      <w:spacing w:lineRule="atLeast" w:line="1" w:before="0" w:after="40"/>
      <w:ind w:left="1134" w:hanging="1"/>
      <w:jc w:val="both"/>
      <w:textAlignment w:val="top"/>
      <w:outlineLvl w:val="0"/>
    </w:pPr>
    <w:rPr>
      <w:rFonts w:ascii="AvantGarde" w:hAnsi="AvantGarde"/>
      <w:spacing w:val="20"/>
      <w:sz w:val="28"/>
      <w:vertAlign w:val="subscript"/>
      <w:lang w:val="en-US"/>
    </w:rPr>
  </w:style>
  <w:style w:type="paragraph" w:styleId="Iaimh2" w:customStyle="1">
    <w:name w:val="iaim_h2"/>
    <w:basedOn w:val="Iaimh1"/>
    <w:qFormat/>
    <w:rsid w:val="00632b2a"/>
    <w:pPr>
      <w:tabs>
        <w:tab w:val="clear" w:pos="708"/>
        <w:tab w:val="right" w:pos="8505" w:leader="none"/>
      </w:tabs>
      <w:spacing w:before="0" w:after="0"/>
    </w:pPr>
    <w:rPr>
      <w:spacing w:val="2"/>
      <w:sz w:val="20"/>
    </w:rPr>
  </w:style>
  <w:style w:type="paragraph" w:styleId="Iaimh3" w:customStyle="1">
    <w:name w:val="iaim_h3"/>
    <w:basedOn w:val="Iaimh1"/>
    <w:qFormat/>
    <w:rsid w:val="00632b2a"/>
    <w:pPr>
      <w:spacing w:before="0" w:after="0"/>
    </w:pPr>
    <w:rPr>
      <w:spacing w:val="2"/>
      <w:sz w:val="14"/>
    </w:rPr>
  </w:style>
  <w:style w:type="paragraph" w:styleId="FrameContents" w:customStyle="1">
    <w:name w:val="Frame Contents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false"/>
      <w:bidi w:val="0"/>
      <w:spacing w:before="0" w:after="0"/>
      <w:jc w:val="left"/>
    </w:pPr>
    <w:rPr>
      <w:rFonts w:ascii="Helvetica;Arial" w:hAnsi="Helvetica;Arial" w:eastAsia="Arial Unicode MS" w:cs="Arial Unicode MS"/>
      <w:color w:val="000000"/>
      <w:kern w:val="0"/>
      <w:sz w:val="22"/>
      <w:szCs w:val="22"/>
      <w:u w:val="none" w:color="000000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1D08-9A06-4D37-AA60-D44E3D4A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LibreOffice/7.0.4.2$Windows_X86_64 LibreOffice_project/dcf040e67528d9187c66b2379df5ea4407429775</Application>
  <AppVersion>15.0000</AppVersion>
  <Pages>2</Pages>
  <Words>379</Words>
  <Characters>2416</Characters>
  <CharactersWithSpaces>2842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2023-04-05T06:15:00Z</dcterms:created>
  <dc:creator>Simona MUNTEANU</dc:creator>
  <dc:description/>
  <dc:language>en-US</dc:language>
  <cp:lastModifiedBy/>
  <cp:lastPrinted>2023-04-25T13:01:05Z</cp:lastPrinted>
  <dcterms:modified xsi:type="dcterms:W3CDTF">2023-05-12T13:33:04Z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