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B8FF"/>
  <w:body>
    <w:tbl>
      <w:tblPr>
        <w:tblW w:w="1079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56"/>
      </w:tblGrid>
      <w:tr w:rsidR="00FC3B4C" w:rsidRPr="006B7914" w:rsidTr="007F4AAE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FC3B4C" w:rsidRPr="006B7914" w:rsidRDefault="00393697">
            <w:pPr>
              <w:pStyle w:val="CVHeading3"/>
              <w:rPr>
                <w:rFonts w:ascii="Times" w:hAnsi="Times"/>
              </w:rPr>
            </w:pPr>
            <w:r>
              <w:rPr>
                <w:rFonts w:ascii="Times" w:hAnsi="Times"/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3B4C" w:rsidRPr="006B7914">
              <w:rPr>
                <w:rFonts w:ascii="Times" w:hAnsi="Times"/>
              </w:rPr>
              <w:t xml:space="preserve"> </w:t>
            </w:r>
          </w:p>
          <w:p w:rsidR="00FC3B4C" w:rsidRPr="006B7914" w:rsidRDefault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281" w:type="dxa"/>
          </w:tcPr>
          <w:p w:rsidR="00FC3B4C" w:rsidRPr="006B7914" w:rsidRDefault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  <w:vMerge w:val="restart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  <w:trHeight w:hRule="exact" w:val="425"/>
        </w:trPr>
        <w:tc>
          <w:tcPr>
            <w:tcW w:w="2834" w:type="dxa"/>
            <w:vMerge/>
          </w:tcPr>
          <w:p w:rsidR="00FC3B4C" w:rsidRPr="006B7914" w:rsidRDefault="00FC3B4C">
            <w:pPr>
              <w:rPr>
                <w:rFonts w:ascii="Times" w:hAnsi="Times"/>
              </w:rPr>
            </w:pPr>
          </w:p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:rsidR="00FC3B4C" w:rsidRPr="006B7914" w:rsidRDefault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  <w:vMerge/>
          </w:tcPr>
          <w:p w:rsidR="00FC3B4C" w:rsidRPr="0096250E" w:rsidRDefault="00FC3B4C" w:rsidP="00FC3B4C">
            <w:pPr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Titl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 xml:space="preserve">Curriculum vitae </w:t>
            </w:r>
          </w:p>
          <w:p w:rsidR="00FC3B4C" w:rsidRPr="006B7914" w:rsidRDefault="00FC3B4C">
            <w:pPr>
              <w:pStyle w:val="CVTitl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 xml:space="preserve">Europass 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Informaţii personale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 / Prenume</w:t>
            </w:r>
          </w:p>
        </w:tc>
        <w:tc>
          <w:tcPr>
            <w:tcW w:w="7677" w:type="dxa"/>
            <w:gridSpan w:val="13"/>
          </w:tcPr>
          <w:p w:rsidR="00FC3B4C" w:rsidRPr="00A858F7" w:rsidRDefault="00FC3B4C" w:rsidP="00FC3B4C">
            <w:pPr>
              <w:pStyle w:val="CVMajor-FirstLine"/>
              <w:rPr>
                <w:rFonts w:ascii="Times" w:hAnsi="Times"/>
                <w:sz w:val="20"/>
              </w:rPr>
            </w:pPr>
            <w:r w:rsidRPr="00A858F7">
              <w:rPr>
                <w:rFonts w:ascii="Times" w:hAnsi="Times"/>
                <w:sz w:val="20"/>
                <w:szCs w:val="28"/>
              </w:rPr>
              <w:t>Balaşoiu Gheorghe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Adresă</w:t>
            </w:r>
          </w:p>
        </w:tc>
        <w:tc>
          <w:tcPr>
            <w:tcW w:w="7677" w:type="dxa"/>
            <w:gridSpan w:val="13"/>
          </w:tcPr>
          <w:p w:rsidR="00FC3B4C" w:rsidRPr="0096250E" w:rsidRDefault="00A858F7" w:rsidP="00FC3B4C">
            <w:pPr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="00FC3B4C" w:rsidRPr="0096250E">
              <w:rPr>
                <w:rFonts w:ascii="Times" w:hAnsi="Times"/>
              </w:rPr>
              <w:t>Cezar Bolliac nr.</w:t>
            </w:r>
            <w:r w:rsidR="00E84DC1">
              <w:rPr>
                <w:rFonts w:ascii="Times" w:hAnsi="Times"/>
              </w:rPr>
              <w:t>2</w:t>
            </w:r>
            <w:r w:rsidR="00FC3B4C" w:rsidRPr="0096250E">
              <w:rPr>
                <w:rFonts w:ascii="Times" w:hAnsi="Times"/>
              </w:rPr>
              <w:t>8, sector 3, Bucureşti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Telefon</w:t>
            </w:r>
          </w:p>
        </w:tc>
        <w:tc>
          <w:tcPr>
            <w:tcW w:w="2834" w:type="dxa"/>
            <w:gridSpan w:val="5"/>
          </w:tcPr>
          <w:p w:rsidR="00FC3B4C" w:rsidRPr="0096250E" w:rsidRDefault="003701C2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0721277781</w:t>
            </w:r>
          </w:p>
        </w:tc>
        <w:tc>
          <w:tcPr>
            <w:tcW w:w="1983" w:type="dxa"/>
            <w:gridSpan w:val="4"/>
          </w:tcPr>
          <w:p w:rsidR="00FC3B4C" w:rsidRPr="0096250E" w:rsidRDefault="00FC3B4C" w:rsidP="00FC3B4C">
            <w:pPr>
              <w:pStyle w:val="CVHeading3"/>
              <w:jc w:val="left"/>
              <w:rPr>
                <w:rFonts w:ascii="Times" w:hAnsi="Times"/>
              </w:rPr>
            </w:pPr>
          </w:p>
        </w:tc>
        <w:tc>
          <w:tcPr>
            <w:tcW w:w="2860" w:type="dxa"/>
            <w:gridSpan w:val="4"/>
          </w:tcPr>
          <w:p w:rsidR="00FC3B4C" w:rsidRPr="0096250E" w:rsidRDefault="00FC3B4C" w:rsidP="00FC3B4C">
            <w:pPr>
              <w:pStyle w:val="CVNormal"/>
              <w:ind w:left="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Fax(uri)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E-mail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dodub@rdslink.ro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Naţionalitate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Român</w:t>
            </w:r>
            <w:r w:rsidRPr="0096250E">
              <w:rPr>
                <w:rFonts w:ascii="Times" w:hAnsi="Times"/>
                <w:bCs/>
              </w:rPr>
              <w:t>ă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Data naşterii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7 iunie 1949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Sex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M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Locul de muncă vizat / Domeniul ocupaţional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Major-FirstLine"/>
              <w:ind w:left="0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  <w:trHeight w:val="76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  <w:sz w:val="4"/>
                <w:szCs w:val="4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Major-FirstLine"/>
              <w:ind w:left="0"/>
              <w:rPr>
                <w:rFonts w:ascii="Times" w:hAnsi="Times"/>
                <w:sz w:val="20"/>
                <w:szCs w:val="4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  <w:szCs w:val="24"/>
              </w:rPr>
            </w:pPr>
            <w:r w:rsidRPr="006B7914">
              <w:rPr>
                <w:rFonts w:ascii="Times" w:hAnsi="Times"/>
                <w:szCs w:val="24"/>
              </w:rPr>
              <w:t>Functia in cadrul proiectului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Major-FirstLine"/>
              <w:ind w:left="0"/>
              <w:rPr>
                <w:rFonts w:ascii="Times" w:hAnsi="Times"/>
                <w:sz w:val="20"/>
                <w:szCs w:val="24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Experienţa profesională</w:t>
            </w:r>
          </w:p>
        </w:tc>
        <w:tc>
          <w:tcPr>
            <w:tcW w:w="7677" w:type="dxa"/>
            <w:gridSpan w:val="13"/>
          </w:tcPr>
          <w:p w:rsidR="00FC3B4C" w:rsidRPr="0096250E" w:rsidRDefault="00053CB8" w:rsidP="00D03083">
            <w:pPr>
              <w:pStyle w:val="CVNormal-FirstLine"/>
              <w:rPr>
                <w:rFonts w:ascii="Times" w:hAnsi="Times"/>
              </w:rPr>
            </w:pPr>
            <w:r>
              <w:rPr>
                <w:rFonts w:ascii="Times" w:hAnsi="Times"/>
              </w:rPr>
              <w:t>Aprilie 2016-votat</w:t>
            </w:r>
            <w:r w:rsidRPr="00A74911">
              <w:rPr>
                <w:rFonts w:ascii="Times" w:hAnsi="Times"/>
                <w:b/>
              </w:rPr>
              <w:t xml:space="preserve"> </w:t>
            </w:r>
            <w:r w:rsidR="00A74911" w:rsidRPr="00A74911">
              <w:rPr>
                <w:rFonts w:ascii="Times" w:hAnsi="Times"/>
                <w:b/>
              </w:rPr>
              <w:t xml:space="preserve">Camerele </w:t>
            </w:r>
            <w:r w:rsidR="00A74911">
              <w:rPr>
                <w:rFonts w:ascii="Times" w:hAnsi="Times"/>
              </w:rPr>
              <w:t>reunite</w:t>
            </w:r>
            <w:r w:rsidR="00D03083">
              <w:rPr>
                <w:rFonts w:ascii="Times" w:hAnsi="Times"/>
              </w:rPr>
              <w:t xml:space="preserve">–membru CA  SRTV </w:t>
            </w:r>
            <w:bookmarkStart w:id="0" w:name="_GoBack"/>
            <w:bookmarkEnd w:id="0"/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A627DC" w:rsidP="00FC3B4C">
            <w:pPr>
              <w:pStyle w:val="CVSpacer"/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sz w:val="20"/>
              </w:rPr>
              <w:t>Din Sept. 2013-</w:t>
            </w:r>
            <w:r w:rsidRPr="00A530ED">
              <w:rPr>
                <w:rFonts w:ascii="Times" w:hAnsi="Times"/>
                <w:b/>
                <w:sz w:val="20"/>
              </w:rPr>
              <w:t>Consilier</w:t>
            </w:r>
            <w:r>
              <w:rPr>
                <w:rFonts w:ascii="Times" w:hAnsi="Times"/>
                <w:sz w:val="20"/>
              </w:rPr>
              <w:t xml:space="preserve"> Arta, Cultura,Arhitectura al Camerei Deputatilor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E302C6">
              <w:rPr>
                <w:rFonts w:ascii="Times" w:hAnsi="Times"/>
              </w:rPr>
              <w:t>Aug.</w:t>
            </w:r>
            <w:r w:rsidR="00FC3B4C" w:rsidRPr="0096250E">
              <w:rPr>
                <w:rFonts w:ascii="Times" w:hAnsi="Times"/>
              </w:rPr>
              <w:t>2007</w:t>
            </w:r>
            <w:r w:rsidR="00895CA2">
              <w:rPr>
                <w:rFonts w:ascii="Times" w:hAnsi="Times"/>
              </w:rPr>
              <w:t>-</w:t>
            </w:r>
            <w:r w:rsidR="00E302C6">
              <w:rPr>
                <w:rFonts w:ascii="Times" w:hAnsi="Times"/>
              </w:rPr>
              <w:t>Apr.</w:t>
            </w:r>
            <w:r w:rsidR="00E84DC1">
              <w:rPr>
                <w:rFonts w:ascii="Times" w:hAnsi="Times"/>
              </w:rPr>
              <w:t>201</w:t>
            </w:r>
            <w:r w:rsidR="00895CA2">
              <w:rPr>
                <w:rFonts w:ascii="Times" w:hAnsi="Times"/>
              </w:rPr>
              <w:t>2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59309D" w:rsidRDefault="0059309D" w:rsidP="0059309D">
            <w:pPr>
              <w:pStyle w:val="CVNormal"/>
              <w:ind w:left="0"/>
              <w:rPr>
                <w:rFonts w:ascii="Times" w:hAnsi="Times"/>
                <w:b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59309D">
              <w:rPr>
                <w:rFonts w:ascii="Times" w:hAnsi="Times"/>
                <w:b/>
              </w:rPr>
              <w:t xml:space="preserve">Director General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Manageriale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  <w:bCs/>
              </w:rPr>
              <w:t>Universitatea Naţională de Artă Teatrală şi  Cinematografică „I.L.Caragiale” Bucureşti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C55FC0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I</w:t>
            </w:r>
            <w:r w:rsidR="00FC3B4C" w:rsidRPr="0096250E">
              <w:rPr>
                <w:rFonts w:ascii="Times" w:hAnsi="Times"/>
              </w:rPr>
              <w:t>nvatamant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Din 2010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59309D" w:rsidRDefault="008A6AFE" w:rsidP="00FC3B4C">
            <w:pPr>
              <w:rPr>
                <w:rFonts w:ascii="Times" w:hAnsi="Times"/>
                <w:b/>
              </w:rPr>
            </w:pPr>
            <w:r>
              <w:rPr>
                <w:rFonts w:ascii="Times" w:hAnsi="Times"/>
                <w:lang w:val="en-US"/>
              </w:rPr>
              <w:t xml:space="preserve"> </w:t>
            </w:r>
            <w:proofErr w:type="spellStart"/>
            <w:r w:rsidR="00772845">
              <w:rPr>
                <w:rFonts w:ascii="Times" w:hAnsi="Times"/>
                <w:b/>
                <w:lang w:val="en-US"/>
              </w:rPr>
              <w:t>Condu</w:t>
            </w:r>
            <w:r w:rsidR="00FC3B4C" w:rsidRPr="0059309D">
              <w:rPr>
                <w:rFonts w:ascii="Times" w:hAnsi="Times"/>
                <w:b/>
                <w:lang w:val="en-US"/>
              </w:rPr>
              <w:t>cator</w:t>
            </w:r>
            <w:proofErr w:type="spellEnd"/>
            <w:r w:rsidR="00FC3B4C" w:rsidRPr="0059309D">
              <w:rPr>
                <w:rFonts w:ascii="Times" w:hAnsi="Times"/>
                <w:b/>
                <w:lang w:val="en-US"/>
              </w:rPr>
              <w:t xml:space="preserve"> de </w:t>
            </w:r>
            <w:proofErr w:type="spellStart"/>
            <w:r w:rsidR="00FC3B4C" w:rsidRPr="0059309D">
              <w:rPr>
                <w:rFonts w:ascii="Times" w:hAnsi="Times"/>
                <w:b/>
                <w:lang w:val="en-US"/>
              </w:rPr>
              <w:t>doctorat</w:t>
            </w:r>
            <w:proofErr w:type="spellEnd"/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 xml:space="preserve">Indrumare studenti doctoranzi in domeniul </w:t>
            </w:r>
            <w:r w:rsidR="00FC3B4C" w:rsidRPr="002F6522">
              <w:rPr>
                <w:rFonts w:ascii="Times" w:hAnsi="Times"/>
                <w:b/>
              </w:rPr>
              <w:t>cinematografie si media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96250E">
              <w:rPr>
                <w:rFonts w:ascii="Times" w:hAnsi="Times"/>
                <w:bCs/>
              </w:rPr>
              <w:t>Universitatea Naţională de Artă Teatrală si  Cinematografică „I.L.Caragiale” Bucureşti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8A6AF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Pr="0059309D">
              <w:rPr>
                <w:rFonts w:ascii="Times" w:hAnsi="Times"/>
                <w:b/>
              </w:rPr>
              <w:t>Profesor universitar</w:t>
            </w:r>
            <w:r>
              <w:rPr>
                <w:rFonts w:ascii="Times" w:hAnsi="Times"/>
              </w:rPr>
              <w:t xml:space="preserve"> </w:t>
            </w:r>
            <w:r w:rsidR="0059309D">
              <w:rPr>
                <w:rFonts w:ascii="Times" w:hAnsi="Times"/>
              </w:rPr>
              <w:t xml:space="preserve"> din 2005</w:t>
            </w:r>
          </w:p>
          <w:p w:rsidR="008A6AF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Invatamant</w:t>
            </w:r>
          </w:p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     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2000-2004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59309D">
              <w:rPr>
                <w:rFonts w:ascii="Times" w:hAnsi="Times"/>
                <w:b/>
              </w:rPr>
              <w:t>Consilier</w:t>
            </w:r>
            <w:r w:rsidR="00FC3B4C" w:rsidRPr="0096250E">
              <w:rPr>
                <w:rFonts w:ascii="Times" w:hAnsi="Times"/>
              </w:rPr>
              <w:t xml:space="preserve"> personal al Ministrului Culturii si Cultelor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lastRenderedPageBreak/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Coordonator activitati de restaurare monumete</w:t>
            </w:r>
            <w:r w:rsidR="002F6522">
              <w:rPr>
                <w:rFonts w:ascii="Times" w:hAnsi="Times"/>
              </w:rPr>
              <w:t>;</w:t>
            </w:r>
            <w:r w:rsidR="00FC3B4C" w:rsidRPr="00DA4C1B">
              <w:rPr>
                <w:rFonts w:ascii="Times" w:hAnsi="Times"/>
                <w:b/>
              </w:rPr>
              <w:t xml:space="preserve"> cinematograf</w:t>
            </w:r>
            <w:r w:rsidR="002F6522" w:rsidRPr="00DA4C1B">
              <w:rPr>
                <w:rFonts w:ascii="Times" w:hAnsi="Times"/>
                <w:b/>
              </w:rPr>
              <w:t>ie</w:t>
            </w:r>
            <w:r w:rsidR="002F6522">
              <w:rPr>
                <w:rFonts w:ascii="Times" w:hAnsi="Times"/>
              </w:rPr>
              <w:t xml:space="preserve"> si media.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="00FC3B4C" w:rsidRPr="0096250E">
              <w:rPr>
                <w:rFonts w:ascii="Times" w:hAnsi="Times"/>
              </w:rPr>
              <w:t>Ministerul Culturii si Cultelor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Cultura si patrimoniu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left="2880" w:hanging="2160"/>
              <w:rPr>
                <w:rFonts w:ascii="Times" w:hAnsi="Times"/>
              </w:rPr>
            </w:pPr>
            <w:r w:rsidRPr="0096250E">
              <w:rPr>
                <w:rFonts w:ascii="Times" w:hAnsi="Times"/>
                <w:bCs/>
              </w:rPr>
              <w:t xml:space="preserve">1993-2000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59309D">
              <w:rPr>
                <w:rFonts w:ascii="Times" w:hAnsi="Times"/>
                <w:b/>
                <w:bCs/>
              </w:rPr>
              <w:t>Consilier</w:t>
            </w:r>
            <w:r w:rsidR="00FC3B4C" w:rsidRPr="0096250E">
              <w:rPr>
                <w:rFonts w:ascii="Times" w:hAnsi="Times"/>
                <w:bCs/>
              </w:rPr>
              <w:t xml:space="preserve"> al societăţii româno-canadiene ROM-CBN probleme de arhitectură şi grafică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Realizarea de documente secretizate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APPS Bucuresti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Proiectare si executie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Heading1"/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b w:val="0"/>
                <w:bCs w:val="0"/>
                <w:sz w:val="20"/>
              </w:rPr>
              <w:t xml:space="preserve">  </w:t>
            </w:r>
            <w:r w:rsidR="00FC3B4C" w:rsidRPr="0096250E">
              <w:rPr>
                <w:rFonts w:ascii="Times" w:hAnsi="Times"/>
                <w:b w:val="0"/>
                <w:bCs w:val="0"/>
                <w:sz w:val="20"/>
              </w:rPr>
              <w:t xml:space="preserve">1992 – 1993 </w:t>
            </w:r>
            <w:r w:rsidR="00FC3B4C" w:rsidRPr="0096250E">
              <w:rPr>
                <w:rFonts w:ascii="Times" w:hAnsi="Times"/>
                <w:b w:val="0"/>
                <w:bCs w:val="0"/>
                <w:sz w:val="20"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pStyle w:val="Heading1"/>
              <w:rPr>
                <w:rFonts w:ascii="Times" w:hAnsi="Times"/>
                <w:sz w:val="20"/>
              </w:rPr>
            </w:pPr>
            <w:r>
              <w:rPr>
                <w:rFonts w:ascii="Times" w:hAnsi="Times"/>
                <w:b w:val="0"/>
                <w:bCs w:val="0"/>
                <w:sz w:val="20"/>
              </w:rPr>
              <w:t xml:space="preserve"> </w:t>
            </w:r>
            <w:r w:rsidR="00E302C6">
              <w:rPr>
                <w:rFonts w:ascii="Times" w:hAnsi="Times"/>
                <w:bCs w:val="0"/>
                <w:sz w:val="20"/>
              </w:rPr>
              <w:t>Consilier-</w:t>
            </w:r>
            <w:r w:rsidR="00C55FC0">
              <w:rPr>
                <w:rFonts w:ascii="Times" w:hAnsi="Times"/>
                <w:b w:val="0"/>
                <w:bCs w:val="0"/>
                <w:sz w:val="20"/>
              </w:rPr>
              <w:t xml:space="preserve"> Centrul</w:t>
            </w:r>
            <w:r w:rsidR="00FC3B4C" w:rsidRPr="0096250E">
              <w:rPr>
                <w:rFonts w:ascii="Times" w:hAnsi="Times"/>
                <w:b w:val="0"/>
                <w:bCs w:val="0"/>
                <w:sz w:val="20"/>
              </w:rPr>
              <w:t xml:space="preserve"> Cultural „Veneţia” Italia         </w:t>
            </w:r>
            <w:r w:rsidR="00FC3B4C" w:rsidRPr="0096250E">
              <w:rPr>
                <w:rFonts w:ascii="Times" w:hAnsi="Times"/>
                <w:b w:val="0"/>
                <w:bCs w:val="0"/>
                <w:sz w:val="20"/>
              </w:rPr>
              <w:tab/>
            </w:r>
            <w:r w:rsidR="00FC3B4C" w:rsidRPr="0096250E">
              <w:rPr>
                <w:rFonts w:ascii="Times" w:hAnsi="Times"/>
                <w:b w:val="0"/>
                <w:bCs w:val="0"/>
                <w:sz w:val="20"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59309D" w:rsidRDefault="008A6AFE" w:rsidP="00FC3B4C">
            <w:pPr>
              <w:pStyle w:val="paragraph"/>
              <w:spacing w:before="0" w:beforeAutospacing="0" w:after="0" w:afterAutospacing="0"/>
              <w:rPr>
                <w:rFonts w:ascii="Times" w:hAnsi="Times"/>
                <w:b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59309D">
              <w:rPr>
                <w:rFonts w:ascii="Times" w:hAnsi="Times"/>
                <w:b/>
                <w:bCs/>
              </w:rPr>
              <w:t>Diplomat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Ministerul Afacerilor Externe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Realizare proiecte culturale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55" w:hanging="216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96250E">
              <w:rPr>
                <w:rFonts w:ascii="Times" w:hAnsi="Times"/>
                <w:bCs/>
              </w:rPr>
              <w:t xml:space="preserve">1991-1992   </w:t>
            </w:r>
            <w:r w:rsidR="00FC3B4C" w:rsidRPr="0096250E">
              <w:rPr>
                <w:rFonts w:ascii="Times" w:hAnsi="Times"/>
                <w:bCs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754B7E" w:rsidRDefault="008A6AFE" w:rsidP="00FC3B4C">
            <w:pPr>
              <w:pStyle w:val="CVNormal"/>
              <w:ind w:left="0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754B7E">
              <w:rPr>
                <w:rFonts w:ascii="Times" w:hAnsi="Times"/>
                <w:b/>
                <w:bCs/>
                <w:sz w:val="24"/>
                <w:szCs w:val="24"/>
              </w:rPr>
              <w:t xml:space="preserve">Şef Departament Restaurare şi Protecţia Patrimoniului al Monumentelor de Arhitectură – </w:t>
            </w:r>
            <w:r w:rsidRPr="00754B7E">
              <w:rPr>
                <w:rFonts w:ascii="Times" w:hAnsi="Times"/>
                <w:b/>
                <w:bCs/>
                <w:sz w:val="24"/>
                <w:szCs w:val="24"/>
              </w:rPr>
              <w:t xml:space="preserve">    </w:t>
            </w:r>
            <w:r w:rsidR="00A858F7" w:rsidRPr="00754B7E">
              <w:rPr>
                <w:rFonts w:ascii="Times" w:hAnsi="Times"/>
                <w:b/>
                <w:bCs/>
                <w:sz w:val="24"/>
                <w:szCs w:val="24"/>
              </w:rPr>
              <w:t xml:space="preserve">    </w:t>
            </w:r>
            <w:r w:rsidR="00FC3B4C" w:rsidRPr="00754B7E">
              <w:rPr>
                <w:rFonts w:ascii="Times" w:hAnsi="Times"/>
                <w:b/>
                <w:bCs/>
                <w:sz w:val="24"/>
                <w:szCs w:val="24"/>
              </w:rPr>
              <w:t>Trustul „Domus” al Ministerului Culturii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</w:t>
            </w:r>
            <w:r w:rsidR="00FC3B4C" w:rsidRPr="0096250E">
              <w:rPr>
                <w:rFonts w:ascii="Times" w:hAnsi="Times"/>
              </w:rPr>
              <w:t>Proiectare si restaurare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Ministerul Culturii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ind w:left="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firstLine="57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1991</w:t>
            </w:r>
            <w:r w:rsidRPr="0096250E">
              <w:rPr>
                <w:rFonts w:ascii="Times" w:hAnsi="Times"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59309D">
              <w:rPr>
                <w:rFonts w:ascii="Times" w:hAnsi="Times"/>
                <w:b/>
              </w:rPr>
              <w:t>Prim scenograf</w:t>
            </w:r>
            <w:r w:rsidR="00FC3B4C" w:rsidRPr="0096250E">
              <w:rPr>
                <w:rFonts w:ascii="Times" w:hAnsi="Times"/>
              </w:rPr>
              <w:t>.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C55FC0">
              <w:rPr>
                <w:rFonts w:ascii="Times" w:hAnsi="Times"/>
              </w:rPr>
              <w:t>S</w:t>
            </w:r>
            <w:r w:rsidR="00FC3B4C">
              <w:rPr>
                <w:rFonts w:ascii="Times" w:hAnsi="Times"/>
              </w:rPr>
              <w:t>cenografie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Teatrul Odeon-Bucuresti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ind w:left="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96250E">
              <w:rPr>
                <w:rFonts w:ascii="Times" w:hAnsi="Times"/>
                <w:bCs/>
              </w:rPr>
              <w:t xml:space="preserve">1990-1991 </w:t>
            </w:r>
            <w:r w:rsidR="00FC3B4C" w:rsidRPr="0096250E">
              <w:rPr>
                <w:rFonts w:ascii="Times" w:hAnsi="Times"/>
                <w:bCs/>
              </w:rPr>
              <w:tab/>
            </w:r>
            <w:r w:rsidR="00FC3B4C" w:rsidRPr="0096250E">
              <w:rPr>
                <w:rFonts w:ascii="Times" w:hAnsi="Times"/>
                <w:bCs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59309D" w:rsidRDefault="008A6AFE" w:rsidP="00FC3B4C">
            <w:pPr>
              <w:pStyle w:val="CVNormal"/>
              <w:ind w:left="0"/>
              <w:rPr>
                <w:rFonts w:ascii="Times" w:hAnsi="Times"/>
                <w:b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59309D">
              <w:rPr>
                <w:rFonts w:ascii="Times" w:hAnsi="Times"/>
                <w:b/>
                <w:bCs/>
              </w:rPr>
              <w:t xml:space="preserve">Director artistic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>
              <w:rPr>
                <w:rFonts w:ascii="Times" w:hAnsi="Times"/>
              </w:rPr>
              <w:t>Coordonare activitati artistice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Teatrul Odeon-Bucuresti</w:t>
            </w:r>
          </w:p>
        </w:tc>
      </w:tr>
      <w:tr w:rsidR="00FC3B4C" w:rsidRPr="006B7914" w:rsidTr="007F4AAE">
        <w:trPr>
          <w:cantSplit/>
          <w:trHeight w:val="22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ind w:left="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96250E">
              <w:rPr>
                <w:rFonts w:ascii="Times" w:hAnsi="Times"/>
                <w:bCs/>
              </w:rPr>
              <w:t>1986-1990</w:t>
            </w:r>
            <w:r w:rsidR="00FC3B4C" w:rsidRPr="0096250E">
              <w:rPr>
                <w:rFonts w:ascii="Times" w:hAnsi="Times"/>
              </w:rPr>
              <w:t xml:space="preserve">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Funcţia sau postul ocupat</w:t>
            </w:r>
          </w:p>
        </w:tc>
        <w:tc>
          <w:tcPr>
            <w:tcW w:w="7677" w:type="dxa"/>
            <w:gridSpan w:val="13"/>
          </w:tcPr>
          <w:p w:rsidR="00FC3B4C" w:rsidRPr="0096250E" w:rsidRDefault="00A858F7" w:rsidP="00FC3B4C">
            <w:pPr>
              <w:ind w:left="2160" w:hanging="2160"/>
              <w:rPr>
                <w:rFonts w:ascii="Times" w:hAnsi="Times"/>
                <w:bCs/>
              </w:rPr>
            </w:pPr>
            <w:r>
              <w:rPr>
                <w:rFonts w:ascii="Times" w:hAnsi="Times"/>
                <w:b/>
                <w:bCs/>
              </w:rPr>
              <w:t xml:space="preserve">  </w:t>
            </w:r>
            <w:r w:rsidR="00FC3B4C" w:rsidRPr="0059309D">
              <w:rPr>
                <w:rFonts w:ascii="Times" w:hAnsi="Times"/>
                <w:b/>
                <w:bCs/>
              </w:rPr>
              <w:t>Sef Serviciu</w:t>
            </w:r>
            <w:r w:rsidR="00FC3B4C" w:rsidRPr="0096250E">
              <w:rPr>
                <w:rFonts w:ascii="Times" w:hAnsi="Times"/>
                <w:bCs/>
              </w:rPr>
              <w:t xml:space="preserve"> Expoziţii Interne şi Internaţionale al U.A.P. 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Activităţi şi responsabilităţi principale</w:t>
            </w:r>
          </w:p>
        </w:tc>
        <w:tc>
          <w:tcPr>
            <w:tcW w:w="7677" w:type="dxa"/>
            <w:gridSpan w:val="13"/>
          </w:tcPr>
          <w:p w:rsidR="00FC3B4C" w:rsidRPr="0096250E" w:rsidRDefault="00A858F7" w:rsidP="00A858F7">
            <w:pPr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  </w:t>
            </w:r>
            <w:r w:rsidR="00C55FC0">
              <w:rPr>
                <w:rFonts w:ascii="Times" w:hAnsi="Times"/>
                <w:bCs/>
              </w:rPr>
              <w:t>O</w:t>
            </w:r>
            <w:r w:rsidR="00FC3B4C" w:rsidRPr="0096250E">
              <w:rPr>
                <w:rFonts w:ascii="Times" w:hAnsi="Times"/>
                <w:bCs/>
              </w:rPr>
              <w:t>rganizator a peste 1500 expoziţii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adresa angajatorului</w:t>
            </w:r>
          </w:p>
        </w:tc>
        <w:tc>
          <w:tcPr>
            <w:tcW w:w="7677" w:type="dxa"/>
            <w:gridSpan w:val="13"/>
          </w:tcPr>
          <w:p w:rsidR="00FC3B4C" w:rsidRPr="0096250E" w:rsidRDefault="00A858F7" w:rsidP="00A858F7">
            <w:pPr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  </w:t>
            </w:r>
            <w:r w:rsidR="00FC3B4C">
              <w:rPr>
                <w:rFonts w:ascii="Times" w:hAnsi="Times"/>
                <w:bCs/>
              </w:rPr>
              <w:t>Uniunea Artistilor Plastici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Tipul activităţii sau sectorul de activitate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left="2880" w:hanging="2160"/>
              <w:rPr>
                <w:rFonts w:ascii="Times" w:hAnsi="Times"/>
                <w:bCs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96250E" w:rsidRDefault="00FC3B4C">
            <w:pPr>
              <w:pStyle w:val="CVHeading1"/>
              <w:rPr>
                <w:rFonts w:ascii="Times" w:hAnsi="Times"/>
                <w:b w:val="0"/>
                <w:sz w:val="20"/>
              </w:rPr>
            </w:pPr>
            <w:r w:rsidRPr="0096250E">
              <w:rPr>
                <w:rFonts w:ascii="Times" w:hAnsi="Times"/>
                <w:b w:val="0"/>
                <w:sz w:val="20"/>
              </w:rPr>
              <w:t>Educaţie şi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-FirstLine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  <w:trHeight w:val="33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>
              <w:rPr>
                <w:rFonts w:ascii="Times" w:hAnsi="Times"/>
              </w:rPr>
              <w:t>2010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59309D">
              <w:rPr>
                <w:rFonts w:ascii="Times" w:hAnsi="Times"/>
                <w:b/>
              </w:rPr>
              <w:t>Absolvent</w:t>
            </w:r>
            <w:r w:rsidR="00FC3B4C">
              <w:rPr>
                <w:rFonts w:ascii="Times" w:hAnsi="Times"/>
              </w:rPr>
              <w:t xml:space="preserve"> cursuri </w:t>
            </w:r>
            <w:r w:rsidR="00FC3B4C" w:rsidRPr="00DA4C1B">
              <w:rPr>
                <w:rFonts w:ascii="Times" w:hAnsi="Times"/>
                <w:b/>
              </w:rPr>
              <w:t>management</w:t>
            </w:r>
            <w:r w:rsidR="00FC3B4C">
              <w:rPr>
                <w:rFonts w:ascii="Times" w:hAnsi="Times"/>
              </w:rPr>
              <w:t xml:space="preserve"> universitar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left="2160" w:hanging="216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>
              <w:rPr>
                <w:rFonts w:ascii="Times" w:hAnsi="Times"/>
              </w:rPr>
              <w:t>Academia de Studii Economice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left="2160" w:hanging="2160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8A6AFE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 </w:t>
            </w:r>
            <w:r w:rsidR="00FC3B4C" w:rsidRPr="0096250E">
              <w:rPr>
                <w:rFonts w:ascii="Times" w:hAnsi="Times"/>
                <w:bCs/>
              </w:rPr>
              <w:t xml:space="preserve">2004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59309D">
              <w:rPr>
                <w:rFonts w:ascii="Times" w:hAnsi="Times"/>
                <w:b/>
                <w:bCs/>
              </w:rPr>
              <w:t>Doctor</w:t>
            </w:r>
            <w:r w:rsidRPr="0096250E">
              <w:rPr>
                <w:rFonts w:ascii="Times" w:hAnsi="Times"/>
                <w:bCs/>
              </w:rPr>
              <w:t xml:space="preserve"> </w:t>
            </w:r>
            <w:r w:rsidR="00C55FC0">
              <w:rPr>
                <w:rFonts w:ascii="Times" w:hAnsi="Times"/>
                <w:bCs/>
              </w:rPr>
              <w:t>in domeniul Cinematografie şi</w:t>
            </w:r>
            <w:r w:rsidRPr="0096250E">
              <w:rPr>
                <w:rFonts w:ascii="Times" w:hAnsi="Times"/>
                <w:bCs/>
              </w:rPr>
              <w:t xml:space="preserve"> media.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  <w:bCs/>
              </w:rPr>
              <w:t>Universitatea Naţională de Artă Teatrală şi  Cinematografică „I.L.Caragiale” Bucureşti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ind w:left="2211" w:hanging="2160"/>
              <w:rPr>
                <w:rFonts w:ascii="Times" w:hAnsi="Times"/>
              </w:rPr>
            </w:pPr>
            <w:r w:rsidRPr="0096250E">
              <w:rPr>
                <w:rFonts w:ascii="Times" w:hAnsi="Times"/>
                <w:bCs/>
              </w:rPr>
              <w:t>2003</w:t>
            </w:r>
            <w:r w:rsidRPr="0096250E">
              <w:rPr>
                <w:rFonts w:ascii="Times" w:hAnsi="Times"/>
                <w:bCs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Default="008A6AFE" w:rsidP="00FC3B4C">
            <w:pPr>
              <w:ind w:left="2155" w:hanging="2160"/>
              <w:rPr>
                <w:rFonts w:ascii="Times" w:hAnsi="Times"/>
                <w:b/>
                <w:bCs/>
                <w:sz w:val="24"/>
                <w:szCs w:val="24"/>
              </w:rPr>
            </w:pPr>
            <w:r w:rsidRPr="00754B7E">
              <w:rPr>
                <w:rFonts w:ascii="Times" w:hAnsi="Times"/>
                <w:b/>
                <w:bCs/>
              </w:rPr>
              <w:t xml:space="preserve">  </w:t>
            </w:r>
            <w:r w:rsidR="00FC3B4C" w:rsidRPr="00754B7E">
              <w:rPr>
                <w:rFonts w:ascii="Times" w:hAnsi="Times"/>
                <w:b/>
                <w:bCs/>
                <w:sz w:val="24"/>
                <w:szCs w:val="24"/>
              </w:rPr>
              <w:t>Expert restaurări de monumente. Controlor naţional proiecte de arhitectură şi restaurări</w:t>
            </w:r>
          </w:p>
          <w:p w:rsidR="003701C2" w:rsidRPr="003701C2" w:rsidRDefault="003701C2" w:rsidP="003701C2">
            <w:pPr>
              <w:ind w:left="2155" w:hanging="216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b/>
                <w:bCs/>
                <w:sz w:val="24"/>
                <w:szCs w:val="24"/>
              </w:rPr>
              <w:t xml:space="preserve">  </w:t>
            </w:r>
            <w:r w:rsidRPr="003701C2">
              <w:rPr>
                <w:rFonts w:ascii="Times" w:hAnsi="Times"/>
                <w:bCs/>
                <w:sz w:val="24"/>
                <w:szCs w:val="24"/>
              </w:rPr>
              <w:t>2014-</w:t>
            </w:r>
            <w:r>
              <w:rPr>
                <w:rFonts w:ascii="Times" w:hAnsi="Times"/>
                <w:bCs/>
                <w:sz w:val="24"/>
                <w:szCs w:val="24"/>
              </w:rPr>
              <w:t>Expert</w:t>
            </w:r>
            <w:r w:rsidRPr="003701C2">
              <w:rPr>
                <w:rFonts w:ascii="Times" w:hAnsi="Times"/>
                <w:bCs/>
                <w:sz w:val="24"/>
                <w:szCs w:val="24"/>
              </w:rPr>
              <w:t xml:space="preserve"> accesare fonduri Europene-Ministerul Muncii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Ministerul Culturii si Cultelor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  <w:bCs/>
              </w:rPr>
              <w:t xml:space="preserve"> </w:t>
            </w:r>
            <w:r w:rsidR="00FC3B4C" w:rsidRPr="0096250E">
              <w:rPr>
                <w:rFonts w:ascii="Times" w:hAnsi="Times"/>
                <w:bCs/>
              </w:rPr>
              <w:t>200</w:t>
            </w:r>
            <w:r w:rsidR="00FC3B4C">
              <w:rPr>
                <w:rFonts w:ascii="Times" w:hAnsi="Times"/>
                <w:bCs/>
              </w:rPr>
              <w:t>4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754B7E" w:rsidRDefault="00FC3B4C" w:rsidP="00FC3B4C">
            <w:pPr>
              <w:pStyle w:val="CVNormal"/>
              <w:rPr>
                <w:rFonts w:ascii="Times" w:hAnsi="Times"/>
                <w:sz w:val="24"/>
                <w:szCs w:val="24"/>
              </w:rPr>
            </w:pPr>
            <w:r w:rsidRPr="00754B7E">
              <w:rPr>
                <w:rFonts w:ascii="Times" w:hAnsi="Times"/>
                <w:b/>
                <w:bCs/>
                <w:sz w:val="24"/>
                <w:szCs w:val="24"/>
              </w:rPr>
              <w:t>Arhitect</w:t>
            </w:r>
            <w:r w:rsidRPr="00754B7E">
              <w:rPr>
                <w:rFonts w:ascii="Times" w:hAnsi="Times"/>
                <w:bCs/>
                <w:sz w:val="24"/>
                <w:szCs w:val="24"/>
              </w:rPr>
              <w:t xml:space="preserve"> cu drept de semnătură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Institutul de arhitectura „Ion Mincu”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59309D" w:rsidP="00FC3B4C">
            <w:pPr>
              <w:ind w:left="2160" w:hanging="216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</w:t>
            </w:r>
            <w:r w:rsidR="00FC3B4C" w:rsidRPr="0096250E">
              <w:rPr>
                <w:rFonts w:ascii="Times" w:hAnsi="Times"/>
              </w:rPr>
              <w:t>1998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 xml:space="preserve">Canada </w:t>
            </w:r>
            <w:r>
              <w:rPr>
                <w:rFonts w:ascii="Times" w:hAnsi="Times"/>
              </w:rPr>
              <w:t xml:space="preserve"> </w:t>
            </w:r>
            <w:r w:rsidRPr="0096250E">
              <w:rPr>
                <w:rFonts w:ascii="Times" w:hAnsi="Times"/>
              </w:rPr>
              <w:t>specializare si perfectionare arhitectură   şi grafica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Specialilare in documente secretizate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>
              <w:rPr>
                <w:rFonts w:ascii="Times" w:hAnsi="Times"/>
              </w:rPr>
              <w:t>Canadian Bank Note Ottawa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1974</w:t>
            </w:r>
            <w:r w:rsidRPr="0096250E">
              <w:rPr>
                <w:rFonts w:ascii="Times" w:hAnsi="Times"/>
              </w:rPr>
              <w:tab/>
            </w:r>
            <w:r w:rsidRPr="0096250E">
              <w:rPr>
                <w:rFonts w:ascii="Times" w:hAnsi="Times"/>
              </w:rPr>
              <w:tab/>
            </w:r>
            <w:r w:rsidRPr="0096250E">
              <w:rPr>
                <w:rFonts w:ascii="Times" w:hAnsi="Times"/>
              </w:rPr>
              <w:tab/>
              <w:t xml:space="preserve">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 xml:space="preserve">Licentiat 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lastRenderedPageBreak/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4742" w:rsidP="0059309D">
            <w:pPr>
              <w:pStyle w:val="CVNormal"/>
              <w:ind w:left="0"/>
              <w:rPr>
                <w:rFonts w:ascii="Times" w:hAnsi="Times"/>
              </w:rPr>
            </w:pPr>
            <w:r>
              <w:rPr>
                <w:rFonts w:ascii="Times" w:hAnsi="Times"/>
              </w:rPr>
              <w:t xml:space="preserve">  Arhitec</w:t>
            </w:r>
            <w:r w:rsidR="0059309D">
              <w:rPr>
                <w:rFonts w:ascii="Times" w:hAnsi="Times"/>
              </w:rPr>
              <w:t>t</w:t>
            </w:r>
            <w:r w:rsidR="00FC3B4C" w:rsidRPr="0096250E">
              <w:rPr>
                <w:rFonts w:ascii="Times" w:hAnsi="Times"/>
              </w:rPr>
              <w:t xml:space="preserve"> diplomat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Institutul de Arhitectură „Ion Mincu”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Nivelul 5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Perioada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 xml:space="preserve">1967 </w:t>
            </w:r>
            <w:r w:rsidRPr="0096250E">
              <w:rPr>
                <w:rFonts w:ascii="Times" w:hAnsi="Times"/>
              </w:rPr>
              <w:tab/>
            </w:r>
            <w:r w:rsidRPr="0096250E">
              <w:rPr>
                <w:rFonts w:ascii="Times" w:hAnsi="Times"/>
              </w:rPr>
              <w:tab/>
            </w:r>
            <w:r w:rsidRPr="0096250E">
              <w:rPr>
                <w:rFonts w:ascii="Times" w:hAnsi="Times"/>
              </w:rPr>
              <w:tab/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Calificarea / diploma obţinută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Bacalaureat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Disciplinele principale studiate / competenţe profesionale dobândite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Cultura generala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Numele şi tipul instituţiei de învăţământ / furnizorului de formare</w:t>
            </w:r>
          </w:p>
        </w:tc>
        <w:tc>
          <w:tcPr>
            <w:tcW w:w="7677" w:type="dxa"/>
            <w:gridSpan w:val="13"/>
          </w:tcPr>
          <w:p w:rsidR="00FC3B4C" w:rsidRPr="0096250E" w:rsidRDefault="00FC3B4C" w:rsidP="00FC3B4C">
            <w:pPr>
              <w:pStyle w:val="CVNormal"/>
              <w:rPr>
                <w:rFonts w:ascii="Times" w:hAnsi="Times"/>
              </w:rPr>
            </w:pPr>
            <w:r w:rsidRPr="0096250E">
              <w:rPr>
                <w:rFonts w:ascii="Times" w:hAnsi="Times"/>
              </w:rPr>
              <w:t>Liceul „Gh. Lazar” – Bucuresti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3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Nivelul în clasificarea naţională sau internaţională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1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Aptitudini şi competenţe personale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-FirstLine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Limba maternă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Medium-FirstLine"/>
              <w:rPr>
                <w:rFonts w:ascii="Times" w:hAnsi="Times"/>
                <w:b w:val="0"/>
                <w:sz w:val="20"/>
              </w:rPr>
            </w:pPr>
            <w:r w:rsidRPr="006B7914">
              <w:rPr>
                <w:rFonts w:ascii="Times" w:hAnsi="Times"/>
                <w:b w:val="0"/>
                <w:sz w:val="20"/>
              </w:rPr>
              <w:t>Romana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rPr>
                <w:rFonts w:ascii="Times" w:hAnsi="Times"/>
                <w:szCs w:val="22"/>
              </w:rPr>
            </w:pPr>
            <w:r w:rsidRPr="006B7914">
              <w:rPr>
                <w:rFonts w:ascii="Times" w:hAnsi="Times"/>
              </w:rPr>
              <w:t xml:space="preserve">Limbi străine </w:t>
            </w:r>
            <w:r w:rsidRPr="006B7914">
              <w:rPr>
                <w:rFonts w:ascii="Times" w:hAnsi="Times"/>
                <w:szCs w:val="22"/>
              </w:rPr>
              <w:t>cunoscute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Medium-FirstLine"/>
              <w:rPr>
                <w:rFonts w:ascii="Times" w:hAnsi="Times"/>
              </w:rPr>
            </w:pPr>
            <w:r>
              <w:rPr>
                <w:rFonts w:ascii="Times" w:hAnsi="Times"/>
              </w:rPr>
              <w:t>Engleza, Rusa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Autoevaluare</w:t>
            </w:r>
          </w:p>
        </w:tc>
        <w:tc>
          <w:tcPr>
            <w:tcW w:w="141" w:type="dxa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1"/>
              <w:jc w:val="left"/>
              <w:rPr>
                <w:rFonts w:ascii="Times" w:hAnsi="Times"/>
              </w:rPr>
            </w:pPr>
            <w:r>
              <w:rPr>
                <w:rFonts w:ascii="Times" w:hAnsi="Times"/>
              </w:rPr>
              <w:t>Intelegere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1"/>
              <w:jc w:val="left"/>
              <w:rPr>
                <w:rFonts w:ascii="Times" w:hAnsi="Times"/>
              </w:rPr>
            </w:pPr>
            <w:r>
              <w:rPr>
                <w:rFonts w:ascii="Times" w:hAnsi="Times"/>
              </w:rPr>
              <w:t>Vorbire</w:t>
            </w:r>
          </w:p>
        </w:tc>
        <w:tc>
          <w:tcPr>
            <w:tcW w:w="15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B4C" w:rsidRPr="006B7914" w:rsidRDefault="00FC3B4C" w:rsidP="00FC3B4C">
            <w:pPr>
              <w:pStyle w:val="LevelAssessment-Heading1"/>
              <w:jc w:val="left"/>
              <w:rPr>
                <w:rFonts w:ascii="Times" w:hAnsi="Times"/>
              </w:rPr>
            </w:pPr>
            <w:r>
              <w:rPr>
                <w:rFonts w:ascii="Times" w:hAnsi="Times"/>
              </w:rPr>
              <w:t>Scriere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Leve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Nivel european (*)</w:t>
            </w:r>
          </w:p>
        </w:tc>
        <w:tc>
          <w:tcPr>
            <w:tcW w:w="141" w:type="dxa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2"/>
              <w:jc w:val="left"/>
              <w:rPr>
                <w:rFonts w:ascii="Times" w:hAnsi="Times"/>
                <w:szCs w:val="18"/>
                <w:lang w:val="ro-RO"/>
              </w:rPr>
            </w:pPr>
            <w:r>
              <w:rPr>
                <w:rFonts w:ascii="Times" w:hAnsi="Times"/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2"/>
              <w:jc w:val="left"/>
              <w:rPr>
                <w:rFonts w:ascii="Times" w:hAnsi="Times"/>
                <w:szCs w:val="18"/>
                <w:lang w:val="ro-RO"/>
              </w:rPr>
            </w:pPr>
            <w:r>
              <w:rPr>
                <w:rFonts w:ascii="Times" w:hAnsi="Times"/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2"/>
              <w:jc w:val="left"/>
              <w:rPr>
                <w:rFonts w:ascii="Times" w:hAnsi="Times"/>
                <w:lang w:val="ro-RO"/>
              </w:rPr>
            </w:pPr>
            <w:r>
              <w:rPr>
                <w:rFonts w:ascii="Times" w:hAnsi="Times"/>
                <w:lang w:val="ro-RO"/>
              </w:rPr>
              <w:t>Participare la conversatie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FC3B4C" w:rsidRPr="006B7914" w:rsidRDefault="00FC3B4C" w:rsidP="00FC3B4C">
            <w:pPr>
              <w:pStyle w:val="LevelAssessment-Heading2"/>
              <w:jc w:val="left"/>
              <w:rPr>
                <w:rFonts w:ascii="Times" w:hAnsi="Times"/>
                <w:szCs w:val="18"/>
                <w:lang w:val="ro-RO"/>
              </w:rPr>
            </w:pPr>
            <w:r>
              <w:rPr>
                <w:rFonts w:ascii="Times" w:hAnsi="Times"/>
                <w:szCs w:val="18"/>
                <w:lang w:val="ro-RO"/>
              </w:rPr>
              <w:t>Discurs oral</w:t>
            </w:r>
          </w:p>
        </w:tc>
        <w:tc>
          <w:tcPr>
            <w:tcW w:w="151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C3B4C" w:rsidRPr="006B7914" w:rsidRDefault="00FC3B4C" w:rsidP="00FC3B4C">
            <w:pPr>
              <w:pStyle w:val="BodyText"/>
              <w:rPr>
                <w:rFonts w:ascii="Times" w:hAnsi="Times"/>
                <w:sz w:val="18"/>
              </w:rPr>
            </w:pPr>
            <w:r>
              <w:rPr>
                <w:rFonts w:ascii="Times" w:hAnsi="Times"/>
                <w:sz w:val="18"/>
              </w:rPr>
              <w:t>Exprimare scris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Languag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Engleză</w:t>
            </w:r>
          </w:p>
        </w:tc>
        <w:tc>
          <w:tcPr>
            <w:tcW w:w="141" w:type="dxa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C3B4C" w:rsidRDefault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DE3E3D" w:rsidRDefault="00FC3B4C" w:rsidP="00FC3B4C">
            <w:pPr>
              <w:pStyle w:val="LevelAssessment-Code"/>
            </w:pPr>
            <w:r>
              <w:t>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FC3B4C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610285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t>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FC3B4C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610285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t>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FC3B4C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610285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t>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Code"/>
              <w:jc w:val="left"/>
              <w:rPr>
                <w:rFonts w:ascii="Times" w:hAnsi="Times"/>
              </w:rPr>
            </w:pPr>
          </w:p>
        </w:tc>
        <w:tc>
          <w:tcPr>
            <w:tcW w:w="125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Description"/>
              <w:jc w:val="left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Languag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Rusă</w:t>
            </w:r>
          </w:p>
        </w:tc>
        <w:tc>
          <w:tcPr>
            <w:tcW w:w="141" w:type="dxa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:rsidR="00FC3B4C" w:rsidRDefault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DE3E3D" w:rsidRDefault="00FC3B4C" w:rsidP="00FC3B4C">
            <w:pPr>
              <w:pStyle w:val="LevelAssessment-Code"/>
            </w:pPr>
            <w:r>
              <w:t>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Code"/>
              <w:jc w:val="left"/>
              <w:rPr>
                <w:rFonts w:ascii="Times" w:hAnsi="Times"/>
              </w:rPr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Description"/>
              <w:jc w:val="left"/>
              <w:rPr>
                <w:rFonts w:ascii="Times" w:hAnsi="Times"/>
              </w:rPr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10285" w:rsidRDefault="00FC3B4C">
            <w:pPr>
              <w:pStyle w:val="LevelAssessment-Code"/>
              <w:rPr>
                <w:rFonts w:ascii="Times" w:hAnsi="Times"/>
              </w:rPr>
            </w:pPr>
            <w:r>
              <w:rPr>
                <w:rFonts w:ascii="Times" w:hAnsi="Times"/>
              </w:rPr>
              <w:t>B1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:rsidR="00FC3B4C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rPr>
                <w:rFonts w:ascii="Times" w:hAnsi="Times"/>
              </w:rPr>
              <w:t>Utilizator</w:t>
            </w:r>
          </w:p>
          <w:p w:rsidR="00FC3B4C" w:rsidRPr="00610285" w:rsidRDefault="00FC3B4C" w:rsidP="00FC3B4C">
            <w:pPr>
              <w:pStyle w:val="LevelAssessment-Description"/>
              <w:rPr>
                <w:rFonts w:ascii="Times" w:hAnsi="Times"/>
              </w:rPr>
            </w:pPr>
            <w:r>
              <w:t>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Code"/>
              <w:jc w:val="left"/>
              <w:rPr>
                <w:rFonts w:ascii="Times" w:hAnsi="Times"/>
              </w:rPr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Description"/>
              <w:jc w:val="left"/>
              <w:rPr>
                <w:rFonts w:ascii="Times" w:hAnsi="Times"/>
              </w:rPr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Code"/>
              <w:jc w:val="left"/>
              <w:rPr>
                <w:rFonts w:ascii="Times" w:hAnsi="Times"/>
              </w:rPr>
            </w:pPr>
          </w:p>
        </w:tc>
        <w:tc>
          <w:tcPr>
            <w:tcW w:w="125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:rsidR="00FC3B4C" w:rsidRPr="006B7914" w:rsidRDefault="00FC3B4C" w:rsidP="00FC3B4C">
            <w:pPr>
              <w:pStyle w:val="LevelAssessment-Description"/>
              <w:jc w:val="left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Competenţe şi abilităţi sociale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Spirit de echipa</w:t>
            </w:r>
            <w:r>
              <w:rPr>
                <w:rFonts w:ascii="Times" w:hAnsi="Times"/>
              </w:rPr>
              <w:t>, abilitate, competenta profesionala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spacing w:before="0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Competenţe şi aptitudini organizatorice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Leadership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Competenţe şi aptitudini de utilizare a calculatorului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Utilizare a instrumentelor Microsoft Office</w:t>
            </w:r>
            <w:r w:rsidRPr="006B7914">
              <w:rPr>
                <w:rFonts w:ascii="Times" w:hAnsi="Times"/>
                <w:vertAlign w:val="superscript"/>
              </w:rPr>
              <w:t>TM</w:t>
            </w:r>
            <w:r w:rsidRPr="006B7914">
              <w:rPr>
                <w:rFonts w:ascii="Times" w:hAnsi="Times"/>
              </w:rPr>
              <w:t xml:space="preserve"> (Word</w:t>
            </w:r>
            <w:r w:rsidRPr="006B7914">
              <w:rPr>
                <w:rFonts w:ascii="Times" w:hAnsi="Times"/>
                <w:vertAlign w:val="superscript"/>
              </w:rPr>
              <w:t>TM</w:t>
            </w:r>
            <w:r w:rsidRPr="006B7914">
              <w:rPr>
                <w:rFonts w:ascii="Times" w:hAnsi="Times"/>
              </w:rPr>
              <w:t>, Excel</w:t>
            </w:r>
            <w:r w:rsidRPr="006B7914">
              <w:rPr>
                <w:rFonts w:ascii="Times" w:hAnsi="Times"/>
                <w:vertAlign w:val="superscript"/>
              </w:rPr>
              <w:t>TM</w:t>
            </w:r>
            <w:r w:rsidRPr="006B7914">
              <w:rPr>
                <w:rFonts w:ascii="Times" w:hAnsi="Times"/>
              </w:rPr>
              <w:t>, Power Point</w:t>
            </w:r>
            <w:r w:rsidRPr="006B7914">
              <w:rPr>
                <w:rFonts w:ascii="Times" w:hAnsi="Times"/>
                <w:vertAlign w:val="superscript"/>
              </w:rPr>
              <w:t>TM</w:t>
            </w:r>
            <w:r w:rsidRPr="006B7914">
              <w:rPr>
                <w:rFonts w:ascii="Times" w:hAnsi="Times"/>
              </w:rPr>
              <w:t xml:space="preserve">). </w:t>
            </w:r>
          </w:p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Cunostinte elementare ale aplicatiilor de grafica pe calculator: Adobe Ilustrator</w:t>
            </w:r>
            <w:r w:rsidRPr="006B7914">
              <w:rPr>
                <w:rFonts w:ascii="Times" w:hAnsi="Times"/>
                <w:vertAlign w:val="superscript"/>
              </w:rPr>
              <w:t>TM</w:t>
            </w:r>
            <w:r w:rsidRPr="006B7914">
              <w:rPr>
                <w:rFonts w:ascii="Times" w:hAnsi="Times"/>
              </w:rPr>
              <w:t>, PhotoShop</w:t>
            </w:r>
            <w:r w:rsidRPr="006B7914">
              <w:rPr>
                <w:rFonts w:ascii="Times" w:hAnsi="Times"/>
                <w:vertAlign w:val="superscript"/>
              </w:rPr>
              <w:t xml:space="preserve">TM </w:t>
            </w:r>
            <w:r w:rsidRPr="006B7914">
              <w:rPr>
                <w:rFonts w:ascii="Times" w:hAnsi="Times"/>
              </w:rPr>
              <w:t>.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Heading2-FirstLine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>Permis de conducere</w:t>
            </w: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Normal"/>
              <w:rPr>
                <w:rFonts w:ascii="Times" w:hAnsi="Times"/>
              </w:rPr>
            </w:pPr>
            <w:r w:rsidRPr="006B7914">
              <w:rPr>
                <w:rFonts w:ascii="Times" w:hAnsi="Times"/>
              </w:rPr>
              <w:t xml:space="preserve">Categoria B, din </w:t>
            </w:r>
            <w:r>
              <w:rPr>
                <w:rFonts w:ascii="Times" w:hAnsi="Times"/>
              </w:rPr>
              <w:t>1984</w:t>
            </w:r>
          </w:p>
        </w:tc>
      </w:tr>
      <w:tr w:rsidR="00FC3B4C" w:rsidRPr="006B7914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6B7914" w:rsidRDefault="00FC3B4C">
            <w:pPr>
              <w:pStyle w:val="CVSpacer"/>
              <w:rPr>
                <w:rFonts w:ascii="Times" w:hAnsi="Times"/>
              </w:rPr>
            </w:pPr>
          </w:p>
        </w:tc>
        <w:tc>
          <w:tcPr>
            <w:tcW w:w="7677" w:type="dxa"/>
            <w:gridSpan w:val="13"/>
          </w:tcPr>
          <w:p w:rsidR="00FC3B4C" w:rsidRPr="006B7914" w:rsidRDefault="00FC3B4C" w:rsidP="00FC3B4C">
            <w:pPr>
              <w:pStyle w:val="CVSpacer"/>
              <w:rPr>
                <w:rFonts w:ascii="Times" w:hAnsi="Times"/>
              </w:rPr>
            </w:pPr>
          </w:p>
        </w:tc>
      </w:tr>
      <w:tr w:rsidR="00FC3B4C" w:rsidRPr="001D39E0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1D39E0" w:rsidRDefault="00FC3B4C">
            <w:pPr>
              <w:pStyle w:val="CVHeading1"/>
              <w:rPr>
                <w:rFonts w:ascii="Times" w:hAnsi="Times"/>
                <w:sz w:val="20"/>
              </w:rPr>
            </w:pPr>
            <w:r w:rsidRPr="001D39E0">
              <w:rPr>
                <w:rFonts w:ascii="Times" w:hAnsi="Times"/>
                <w:sz w:val="20"/>
              </w:rPr>
              <w:lastRenderedPageBreak/>
              <w:t>Informaţii suplimentare</w:t>
            </w:r>
          </w:p>
        </w:tc>
        <w:tc>
          <w:tcPr>
            <w:tcW w:w="7677" w:type="dxa"/>
            <w:gridSpan w:val="13"/>
          </w:tcPr>
          <w:p w:rsidR="00FC3B4C" w:rsidRPr="001D39E0" w:rsidRDefault="00FC3B4C" w:rsidP="00FC3B4C">
            <w:pPr>
              <w:rPr>
                <w:rFonts w:ascii="Times" w:hAnsi="Times"/>
                <w:b/>
              </w:rPr>
            </w:pPr>
            <w:r w:rsidRPr="001D39E0">
              <w:rPr>
                <w:rFonts w:ascii="Times" w:hAnsi="Times"/>
                <w:b/>
              </w:rPr>
              <w:t>ACTIVITATE CA SCENOGRAF</w:t>
            </w:r>
          </w:p>
          <w:p w:rsidR="00FC3B4C" w:rsidRPr="001D39E0" w:rsidRDefault="00FC3B4C" w:rsidP="00FC3B4C">
            <w:pPr>
              <w:rPr>
                <w:rFonts w:ascii="Times" w:hAnsi="Times"/>
                <w:b/>
                <w:szCs w:val="18"/>
              </w:rPr>
            </w:pPr>
            <w:r w:rsidRPr="001D39E0">
              <w:rPr>
                <w:rFonts w:ascii="Times" w:hAnsi="Times"/>
                <w:b/>
                <w:szCs w:val="18"/>
              </w:rPr>
              <w:t>Scenografie (decoruri sau costume de teatru/film/tv) din anul 1973 – realizator a peste 40 de filme artistice de lung şi scurt metraj printre care:</w:t>
            </w:r>
          </w:p>
          <w:p w:rsidR="00FC3B4C" w:rsidRPr="001D39E0" w:rsidRDefault="00FC3B4C" w:rsidP="00FC3B4C">
            <w:pPr>
              <w:rPr>
                <w:rFonts w:ascii="Times" w:hAnsi="Times"/>
                <w:b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2006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”Si totul era nimic”- </w:t>
            </w:r>
            <w:r w:rsidRPr="001D39E0">
              <w:rPr>
                <w:rFonts w:ascii="Times" w:hAnsi="Times"/>
                <w:bCs/>
                <w:szCs w:val="18"/>
              </w:rPr>
              <w:t>regia Cristina Nichituş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2004</w:t>
            </w:r>
            <w:r w:rsidRPr="001D39E0">
              <w:rPr>
                <w:rFonts w:ascii="Times" w:hAnsi="Times"/>
                <w:b/>
                <w:bCs/>
                <w:szCs w:val="18"/>
              </w:rPr>
              <w:t>”Păcala”(</w:t>
            </w:r>
            <w:r w:rsidRPr="001D39E0">
              <w:rPr>
                <w:rFonts w:ascii="Times" w:hAnsi="Times"/>
                <w:bCs/>
                <w:szCs w:val="18"/>
              </w:rPr>
              <w:t>colectiv)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- </w:t>
            </w:r>
            <w:r w:rsidRPr="001D39E0">
              <w:rPr>
                <w:rFonts w:ascii="Times" w:hAnsi="Times"/>
                <w:bCs/>
                <w:szCs w:val="18"/>
              </w:rPr>
              <w:t>regia Geo Saizescu</w:t>
            </w:r>
          </w:p>
          <w:p w:rsidR="00FC3B4C" w:rsidRPr="001D39E0" w:rsidRDefault="00FC3B4C" w:rsidP="00FC3B4C">
            <w:pPr>
              <w:rPr>
                <w:rFonts w:ascii="Times" w:hAnsi="Times"/>
                <w:b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2003</w:t>
            </w:r>
            <w:r w:rsidRPr="001D39E0">
              <w:rPr>
                <w:rFonts w:ascii="Times" w:hAnsi="Times"/>
                <w:b/>
                <w:bCs/>
                <w:szCs w:val="18"/>
              </w:rPr>
              <w:t>”Neinvinsa-i dragostea” -</w:t>
            </w:r>
            <w:r w:rsidRPr="001D39E0">
              <w:rPr>
                <w:rFonts w:ascii="Times" w:hAnsi="Times"/>
                <w:bCs/>
                <w:szCs w:val="18"/>
              </w:rPr>
              <w:t xml:space="preserve"> regia M Columbeanu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1990”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Fara lumini de pozitie” - </w:t>
            </w:r>
            <w:r w:rsidRPr="001D39E0">
              <w:rPr>
                <w:rFonts w:ascii="Times" w:hAnsi="Times"/>
                <w:bCs/>
                <w:szCs w:val="18"/>
              </w:rPr>
              <w:t>regia Mihnea Columbeanu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”Niste baieti grozavi” - </w:t>
            </w:r>
            <w:r w:rsidRPr="001D39E0">
              <w:rPr>
                <w:rFonts w:ascii="Times" w:hAnsi="Times"/>
                <w:bCs/>
                <w:szCs w:val="18"/>
              </w:rPr>
              <w:t>regia C. Diaconu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1986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”Tema 13 –batranetea” - </w:t>
            </w:r>
            <w:r w:rsidRPr="001D39E0">
              <w:rPr>
                <w:rFonts w:ascii="Times" w:hAnsi="Times"/>
                <w:bCs/>
                <w:szCs w:val="18"/>
              </w:rPr>
              <w:t>regia Mircea Diaconu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”Un oaspete la cina” - </w:t>
            </w:r>
            <w:r w:rsidRPr="001D39E0">
              <w:rPr>
                <w:rFonts w:ascii="Times" w:hAnsi="Times"/>
                <w:bCs/>
                <w:szCs w:val="18"/>
              </w:rPr>
              <w:t xml:space="preserve">regia Mihai Constantinescu 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>”Un petic de cer” -</w:t>
            </w:r>
            <w:r w:rsidRPr="001D39E0">
              <w:rPr>
                <w:rFonts w:ascii="Times" w:hAnsi="Times"/>
                <w:bCs/>
                <w:szCs w:val="18"/>
              </w:rPr>
              <w:t xml:space="preserve"> regia Francisc Munteanu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1985”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Vara sentimentala”- </w:t>
            </w:r>
            <w:r w:rsidRPr="001D39E0">
              <w:rPr>
                <w:rFonts w:ascii="Times" w:hAnsi="Times"/>
                <w:bCs/>
                <w:szCs w:val="18"/>
              </w:rPr>
              <w:t>regia Francisc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</w:t>
            </w:r>
            <w:r w:rsidRPr="001D39E0">
              <w:rPr>
                <w:rFonts w:ascii="Times" w:hAnsi="Times"/>
                <w:bCs/>
                <w:szCs w:val="18"/>
              </w:rPr>
              <w:t xml:space="preserve">Munteanu 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”Casatorie cu repetitie” – </w:t>
            </w:r>
            <w:r w:rsidRPr="001D39E0">
              <w:rPr>
                <w:rFonts w:ascii="Times" w:hAnsi="Times"/>
                <w:bCs/>
                <w:szCs w:val="18"/>
              </w:rPr>
              <w:t>regia Virgil Calotescu</w:t>
            </w:r>
          </w:p>
          <w:p w:rsidR="00FC3B4C" w:rsidRPr="001D39E0" w:rsidRDefault="00FC3B4C" w:rsidP="00FC3B4C">
            <w:pPr>
              <w:rPr>
                <w:rFonts w:ascii="Times" w:hAnsi="Times"/>
                <w:b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1982</w:t>
            </w:r>
            <w:r w:rsidRPr="001D39E0">
              <w:rPr>
                <w:rFonts w:ascii="Times" w:hAnsi="Times"/>
                <w:b/>
                <w:bCs/>
                <w:szCs w:val="18"/>
              </w:rPr>
              <w:t>”Bocet vesel”</w:t>
            </w:r>
            <w:r w:rsidRPr="001D39E0">
              <w:rPr>
                <w:rFonts w:ascii="Times" w:hAnsi="Times"/>
                <w:bCs/>
                <w:szCs w:val="18"/>
              </w:rPr>
              <w:t>- regia Mircea Moldovan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/>
                <w:bCs/>
                <w:szCs w:val="18"/>
              </w:rPr>
              <w:t xml:space="preserve">          ”Fata din strada florilor”- serial tv</w:t>
            </w:r>
            <w:r w:rsidR="00733449">
              <w:rPr>
                <w:rFonts w:ascii="Times" w:hAnsi="Times"/>
                <w:b/>
                <w:bCs/>
                <w:szCs w:val="18"/>
              </w:rPr>
              <w:t>(12 ep.)</w:t>
            </w:r>
            <w:r w:rsidRPr="001D39E0">
              <w:rPr>
                <w:rFonts w:ascii="Times" w:hAnsi="Times"/>
                <w:bCs/>
                <w:szCs w:val="18"/>
              </w:rPr>
              <w:t>. – regia Mihai Constantinescu, Dan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</w:t>
            </w:r>
            <w:r w:rsidRPr="001D39E0">
              <w:rPr>
                <w:rFonts w:ascii="Times" w:hAnsi="Times"/>
                <w:bCs/>
                <w:szCs w:val="18"/>
              </w:rPr>
              <w:t>Mironescu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>”Melodii la Costinesti”</w:t>
            </w:r>
            <w:r w:rsidRPr="001D39E0">
              <w:rPr>
                <w:rFonts w:ascii="Times" w:hAnsi="Times"/>
                <w:bCs/>
                <w:szCs w:val="18"/>
              </w:rPr>
              <w:t xml:space="preserve"> – regia C-tin Păun 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>”Trandafirul galben”</w:t>
            </w:r>
            <w:r w:rsidRPr="001D39E0">
              <w:rPr>
                <w:rFonts w:ascii="Times" w:hAnsi="Times"/>
                <w:bCs/>
                <w:szCs w:val="18"/>
              </w:rPr>
              <w:t xml:space="preserve"> – regia Doru Năstase</w:t>
            </w:r>
          </w:p>
          <w:p w:rsidR="00FC3B4C" w:rsidRPr="001D39E0" w:rsidRDefault="00FC3B4C" w:rsidP="00FC3B4C">
            <w:pPr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 xml:space="preserve">         </w:t>
            </w:r>
            <w:r w:rsidRPr="001D39E0">
              <w:rPr>
                <w:rFonts w:ascii="Times" w:hAnsi="Times"/>
                <w:b/>
                <w:bCs/>
                <w:szCs w:val="18"/>
              </w:rPr>
              <w:t>”Angela merge mai departe”</w:t>
            </w:r>
            <w:r w:rsidRPr="001D39E0">
              <w:rPr>
                <w:rFonts w:ascii="Times" w:hAnsi="Times"/>
                <w:bCs/>
                <w:szCs w:val="18"/>
              </w:rPr>
              <w:t xml:space="preserve"> - regia Lucian Bratu</w:t>
            </w:r>
          </w:p>
          <w:p w:rsidR="00FC3B4C" w:rsidRPr="001D39E0" w:rsidRDefault="00FC3B4C" w:rsidP="00FC3B4C">
            <w:pPr>
              <w:numPr>
                <w:ilvl w:val="0"/>
                <w:numId w:val="8"/>
              </w:numPr>
              <w:tabs>
                <w:tab w:val="clear" w:pos="2880"/>
                <w:tab w:val="num" w:pos="287"/>
              </w:tabs>
              <w:suppressAutoHyphens w:val="0"/>
              <w:ind w:hanging="2876"/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/>
                <w:bCs/>
                <w:szCs w:val="18"/>
              </w:rPr>
              <w:t>”Ana si hotul”</w:t>
            </w:r>
            <w:r w:rsidRPr="001D39E0">
              <w:rPr>
                <w:rFonts w:ascii="Times" w:hAnsi="Times"/>
                <w:bCs/>
                <w:szCs w:val="18"/>
              </w:rPr>
              <w:t>- regia Virgil Calotescu</w:t>
            </w:r>
          </w:p>
          <w:p w:rsidR="00FC3B4C" w:rsidRPr="001D39E0" w:rsidRDefault="00FC3B4C" w:rsidP="00FC3B4C">
            <w:pPr>
              <w:numPr>
                <w:ilvl w:val="0"/>
                <w:numId w:val="10"/>
              </w:numPr>
              <w:tabs>
                <w:tab w:val="clear" w:pos="2880"/>
                <w:tab w:val="left" w:pos="287"/>
              </w:tabs>
              <w:suppressAutoHyphens w:val="0"/>
              <w:ind w:hanging="2876"/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/>
                <w:bCs/>
                <w:szCs w:val="18"/>
              </w:rPr>
              <w:t>”Ultima noapte de dragoste”</w:t>
            </w:r>
            <w:r w:rsidRPr="001D39E0">
              <w:rPr>
                <w:rFonts w:ascii="Times" w:hAnsi="Times"/>
                <w:bCs/>
                <w:szCs w:val="18"/>
              </w:rPr>
              <w:t>- regia Sergiu Nicolaescu</w:t>
            </w:r>
          </w:p>
          <w:p w:rsidR="00FC3B4C" w:rsidRPr="001D39E0" w:rsidRDefault="00FC3B4C" w:rsidP="00FC3B4C">
            <w:pPr>
              <w:tabs>
                <w:tab w:val="left" w:pos="287"/>
                <w:tab w:val="left" w:pos="996"/>
              </w:tabs>
              <w:ind w:firstLine="4"/>
              <w:rPr>
                <w:rFonts w:ascii="Times" w:hAnsi="Times"/>
                <w:b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1979</w:t>
            </w:r>
            <w:r w:rsidRPr="001D39E0">
              <w:rPr>
                <w:rFonts w:ascii="Times" w:hAnsi="Times"/>
                <w:bCs/>
                <w:szCs w:val="18"/>
              </w:rPr>
              <w:tab/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”Totul pentru fotbal” </w:t>
            </w:r>
            <w:r w:rsidRPr="001D39E0">
              <w:rPr>
                <w:rFonts w:ascii="Times" w:hAnsi="Times"/>
                <w:bCs/>
                <w:szCs w:val="18"/>
              </w:rPr>
              <w:t>– regia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</w:t>
            </w:r>
            <w:r w:rsidRPr="001D39E0">
              <w:rPr>
                <w:rFonts w:ascii="Times" w:hAnsi="Times"/>
                <w:bCs/>
                <w:szCs w:val="18"/>
              </w:rPr>
              <w:t>Andrei Blaier</w:t>
            </w:r>
          </w:p>
          <w:p w:rsidR="00FC3B4C" w:rsidRPr="001D39E0" w:rsidRDefault="00FC3B4C" w:rsidP="00FC3B4C">
            <w:pPr>
              <w:tabs>
                <w:tab w:val="left" w:pos="287"/>
                <w:tab w:val="left" w:pos="429"/>
                <w:tab w:val="left" w:pos="571"/>
              </w:tabs>
              <w:ind w:left="4"/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1978</w:t>
            </w:r>
            <w:r w:rsidRPr="001D39E0">
              <w:rPr>
                <w:rFonts w:ascii="Times" w:hAnsi="Times"/>
                <w:bCs/>
                <w:szCs w:val="18"/>
              </w:rPr>
              <w:tab/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„Revansa” – </w:t>
            </w:r>
            <w:r w:rsidRPr="001D39E0">
              <w:rPr>
                <w:rFonts w:ascii="Times" w:hAnsi="Times"/>
                <w:bCs/>
                <w:szCs w:val="18"/>
              </w:rPr>
              <w:t>regia Sergiu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 </w:t>
            </w:r>
            <w:r w:rsidRPr="001D39E0">
              <w:rPr>
                <w:rFonts w:ascii="Times" w:hAnsi="Times"/>
                <w:bCs/>
                <w:szCs w:val="18"/>
              </w:rPr>
              <w:t>Nicolaescu</w:t>
            </w:r>
          </w:p>
          <w:p w:rsidR="00FC3B4C" w:rsidRPr="001D39E0" w:rsidRDefault="00FC3B4C" w:rsidP="00FC3B4C">
            <w:pPr>
              <w:tabs>
                <w:tab w:val="left" w:pos="146"/>
                <w:tab w:val="left" w:pos="1280"/>
              </w:tabs>
              <w:ind w:left="4"/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1977</w:t>
            </w:r>
            <w:r w:rsidRPr="001D39E0">
              <w:rPr>
                <w:rFonts w:ascii="Times" w:hAnsi="Times"/>
                <w:b/>
                <w:bCs/>
                <w:szCs w:val="18"/>
              </w:rPr>
              <w:t>„Pentru patrie”</w:t>
            </w:r>
            <w:r w:rsidR="00733449">
              <w:rPr>
                <w:rFonts w:ascii="Times" w:hAnsi="Times"/>
                <w:b/>
                <w:bCs/>
                <w:szCs w:val="18"/>
              </w:rPr>
              <w:t>(2serii)</w:t>
            </w:r>
            <w:r w:rsidRPr="001D39E0">
              <w:rPr>
                <w:rFonts w:ascii="Times" w:hAnsi="Times"/>
                <w:b/>
                <w:bCs/>
                <w:szCs w:val="18"/>
              </w:rPr>
              <w:t xml:space="preserve">- </w:t>
            </w:r>
            <w:r w:rsidRPr="001D39E0">
              <w:rPr>
                <w:rFonts w:ascii="Times" w:hAnsi="Times"/>
                <w:bCs/>
                <w:szCs w:val="18"/>
              </w:rPr>
              <w:t xml:space="preserve"> regia Sergiu Nicolaescu</w:t>
            </w:r>
          </w:p>
          <w:p w:rsidR="00FC3B4C" w:rsidRPr="001D39E0" w:rsidRDefault="00FC3B4C" w:rsidP="00FC3B4C">
            <w:pPr>
              <w:tabs>
                <w:tab w:val="left" w:pos="429"/>
              </w:tabs>
              <w:ind w:left="4" w:hanging="7"/>
              <w:rPr>
                <w:rFonts w:ascii="Times" w:hAnsi="Times"/>
                <w:bCs/>
                <w:szCs w:val="18"/>
              </w:rPr>
            </w:pPr>
            <w:r w:rsidRPr="001D39E0">
              <w:rPr>
                <w:rFonts w:ascii="Times" w:hAnsi="Times"/>
                <w:bCs/>
                <w:szCs w:val="18"/>
              </w:rPr>
              <w:t>1976</w:t>
            </w:r>
            <w:r w:rsidRPr="001D39E0">
              <w:rPr>
                <w:rFonts w:ascii="Times" w:hAnsi="Times"/>
                <w:b/>
                <w:bCs/>
                <w:szCs w:val="18"/>
              </w:rPr>
              <w:t>„Accident”</w:t>
            </w:r>
            <w:r w:rsidRPr="001D39E0">
              <w:rPr>
                <w:rFonts w:ascii="Times" w:hAnsi="Times"/>
                <w:bCs/>
                <w:szCs w:val="18"/>
              </w:rPr>
              <w:t>- regia S. Nicolaescu</w:t>
            </w:r>
          </w:p>
          <w:p w:rsidR="00FC3B4C" w:rsidRDefault="001D39E0" w:rsidP="00FC3B4C">
            <w:pPr>
              <w:tabs>
                <w:tab w:val="left" w:pos="429"/>
              </w:tabs>
              <w:ind w:left="4" w:hanging="7"/>
              <w:rPr>
                <w:rFonts w:ascii="Times" w:hAnsi="Times"/>
                <w:b/>
                <w:color w:val="000000"/>
                <w:sz w:val="24"/>
                <w:szCs w:val="24"/>
              </w:rPr>
            </w:pPr>
            <w:r w:rsidRPr="000941D3">
              <w:rPr>
                <w:rFonts w:ascii="Times" w:hAnsi="Times"/>
                <w:b/>
                <w:color w:val="000000"/>
                <w:sz w:val="24"/>
                <w:szCs w:val="24"/>
              </w:rPr>
              <w:t>ACTIVITATE REST</w:t>
            </w:r>
            <w:r w:rsidR="00FC3B4C" w:rsidRPr="000941D3">
              <w:rPr>
                <w:rFonts w:ascii="Times" w:hAnsi="Times"/>
                <w:b/>
                <w:color w:val="000000"/>
                <w:sz w:val="24"/>
                <w:szCs w:val="24"/>
              </w:rPr>
              <w:t>AURARE, LIGHT DESIGN, ARHITECTURA</w:t>
            </w:r>
          </w:p>
          <w:p w:rsidR="000941D3" w:rsidRPr="000941D3" w:rsidRDefault="000941D3" w:rsidP="00FC3B4C">
            <w:pPr>
              <w:tabs>
                <w:tab w:val="left" w:pos="429"/>
              </w:tabs>
              <w:ind w:left="4" w:hanging="7"/>
              <w:rPr>
                <w:rFonts w:ascii="Times" w:hAnsi="Times"/>
                <w:bCs/>
                <w:color w:val="000000"/>
              </w:rPr>
            </w:pPr>
            <w:r>
              <w:rPr>
                <w:rFonts w:ascii="Times" w:hAnsi="Times"/>
                <w:bCs/>
                <w:color w:val="000000"/>
              </w:rPr>
              <w:t>2011-2012</w:t>
            </w:r>
            <w:r w:rsidR="00477529">
              <w:rPr>
                <w:rFonts w:ascii="Times" w:hAnsi="Times"/>
                <w:bCs/>
                <w:color w:val="000000"/>
              </w:rPr>
              <w:t xml:space="preserve">   </w:t>
            </w:r>
            <w:r>
              <w:rPr>
                <w:rFonts w:ascii="Times" w:hAnsi="Times"/>
                <w:bCs/>
                <w:color w:val="000000"/>
              </w:rPr>
              <w:t xml:space="preserve"> Demolare-Restaurare-</w:t>
            </w:r>
            <w:r w:rsidRPr="00477529">
              <w:rPr>
                <w:rFonts w:ascii="Times" w:hAnsi="Times"/>
                <w:b/>
                <w:bCs/>
                <w:color w:val="000000"/>
              </w:rPr>
              <w:t>Monumentul</w:t>
            </w:r>
            <w:r w:rsidR="00477529" w:rsidRPr="00477529">
              <w:rPr>
                <w:rFonts w:ascii="Times" w:hAnsi="Times"/>
                <w:b/>
                <w:bCs/>
                <w:color w:val="000000"/>
              </w:rPr>
              <w:t xml:space="preserve"> ,,Crucea S</w:t>
            </w:r>
            <w:r w:rsidR="00C17994" w:rsidRPr="00477529">
              <w:rPr>
                <w:rFonts w:ascii="Times" w:hAnsi="Times"/>
                <w:b/>
                <w:bCs/>
                <w:color w:val="000000"/>
              </w:rPr>
              <w:t>eco</w:t>
            </w:r>
            <w:r w:rsidR="00477529" w:rsidRPr="00477529">
              <w:rPr>
                <w:rFonts w:ascii="Times" w:hAnsi="Times"/>
                <w:b/>
                <w:bCs/>
                <w:color w:val="000000"/>
              </w:rPr>
              <w:t>lului</w:t>
            </w:r>
            <w:r w:rsidR="00477529">
              <w:rPr>
                <w:rFonts w:ascii="Times" w:hAnsi="Times"/>
                <w:bCs/>
                <w:color w:val="000000"/>
              </w:rPr>
              <w:t xml:space="preserve">  </w:t>
            </w:r>
            <w:r w:rsidR="00477529" w:rsidRPr="007F4AAE">
              <w:rPr>
                <w:rFonts w:ascii="Times" w:hAnsi="Times"/>
                <w:b/>
                <w:bCs/>
                <w:color w:val="000000"/>
              </w:rPr>
              <w:t>Bucuresti</w:t>
            </w:r>
            <w:r w:rsidR="00477529">
              <w:rPr>
                <w:rFonts w:ascii="Times" w:hAnsi="Times"/>
                <w:bCs/>
                <w:color w:val="000000"/>
              </w:rPr>
              <w:t xml:space="preserve">-       2008/Prezent    </w:t>
            </w:r>
            <w:r>
              <w:rPr>
                <w:rFonts w:ascii="Times" w:hAnsi="Times"/>
                <w:bCs/>
                <w:color w:val="000000"/>
              </w:rPr>
              <w:t xml:space="preserve">Restaurare Sc. </w:t>
            </w:r>
            <w:r w:rsidRPr="000941D3">
              <w:rPr>
                <w:rFonts w:ascii="Times" w:hAnsi="Times"/>
                <w:b/>
                <w:bCs/>
                <w:color w:val="000000"/>
              </w:rPr>
              <w:t>Sup. Carol</w:t>
            </w:r>
            <w:r>
              <w:rPr>
                <w:rFonts w:ascii="Times" w:hAnsi="Times"/>
                <w:b/>
                <w:bCs/>
                <w:color w:val="000000"/>
              </w:rPr>
              <w:t xml:space="preserve"> </w:t>
            </w:r>
            <w:r w:rsidRPr="000941D3">
              <w:rPr>
                <w:rFonts w:ascii="Times" w:hAnsi="Times"/>
                <w:b/>
                <w:bCs/>
                <w:color w:val="000000"/>
              </w:rPr>
              <w:t>I</w:t>
            </w:r>
            <w:r>
              <w:rPr>
                <w:rFonts w:ascii="Times" w:hAnsi="Times"/>
                <w:bCs/>
                <w:color w:val="000000"/>
              </w:rPr>
              <w:t>-</w:t>
            </w:r>
            <w:r w:rsidRPr="007F4AAE">
              <w:rPr>
                <w:rFonts w:ascii="Times" w:hAnsi="Times"/>
                <w:b/>
                <w:bCs/>
                <w:color w:val="000000"/>
              </w:rPr>
              <w:t>Campulung Muscel</w:t>
            </w:r>
          </w:p>
          <w:p w:rsidR="00FC3B4C" w:rsidRPr="001D39E0" w:rsidRDefault="00FC3B4C" w:rsidP="00FC3B4C">
            <w:pPr>
              <w:tabs>
                <w:tab w:val="left" w:pos="429"/>
              </w:tabs>
              <w:ind w:left="4" w:hanging="7"/>
              <w:rPr>
                <w:rFonts w:ascii="Times" w:hAnsi="Times"/>
                <w:bCs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>2007</w:t>
            </w:r>
            <w:r w:rsidR="00477529">
              <w:rPr>
                <w:rFonts w:ascii="Times" w:hAnsi="Times"/>
                <w:szCs w:val="22"/>
              </w:rPr>
              <w:t xml:space="preserve">     </w:t>
            </w:r>
            <w:r w:rsidRPr="001D39E0">
              <w:rPr>
                <w:rFonts w:ascii="Times" w:hAnsi="Times"/>
                <w:szCs w:val="22"/>
              </w:rPr>
              <w:t xml:space="preserve">Proiect restaurare light design </w:t>
            </w:r>
            <w:r w:rsidRPr="001D39E0">
              <w:rPr>
                <w:rFonts w:ascii="Times" w:hAnsi="Times"/>
                <w:b/>
                <w:szCs w:val="22"/>
              </w:rPr>
              <w:t>Fantana Lahovary</w:t>
            </w:r>
            <w:r w:rsidRPr="001D39E0">
              <w:rPr>
                <w:rFonts w:ascii="Times" w:hAnsi="Times"/>
                <w:szCs w:val="22"/>
              </w:rPr>
              <w:t xml:space="preserve"> </w:t>
            </w:r>
            <w:r w:rsidRPr="007F4AAE">
              <w:rPr>
                <w:rFonts w:ascii="Times" w:hAnsi="Times"/>
                <w:b/>
                <w:szCs w:val="22"/>
              </w:rPr>
              <w:t>Bucureşti</w:t>
            </w:r>
            <w:r w:rsidR="000941D3">
              <w:rPr>
                <w:rFonts w:ascii="Times" w:hAnsi="Times"/>
                <w:szCs w:val="22"/>
              </w:rPr>
              <w:t xml:space="preserve"> </w:t>
            </w:r>
          </w:p>
          <w:p w:rsidR="00FC3B4C" w:rsidRPr="001D39E0" w:rsidRDefault="00FC3B4C" w:rsidP="00FC3B4C">
            <w:pPr>
              <w:tabs>
                <w:tab w:val="left" w:pos="429"/>
              </w:tabs>
              <w:ind w:left="4" w:hanging="7"/>
              <w:rPr>
                <w:rFonts w:ascii="Times" w:hAnsi="Times"/>
                <w:bCs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>2006</w:t>
            </w:r>
            <w:r w:rsidRPr="001D39E0">
              <w:rPr>
                <w:rFonts w:ascii="Times" w:hAnsi="Times"/>
                <w:szCs w:val="22"/>
              </w:rPr>
              <w:tab/>
            </w:r>
            <w:r w:rsidR="00477529">
              <w:rPr>
                <w:rFonts w:ascii="Times" w:hAnsi="Times"/>
                <w:szCs w:val="22"/>
              </w:rPr>
              <w:t xml:space="preserve">    </w:t>
            </w:r>
            <w:r w:rsidRPr="001D39E0">
              <w:rPr>
                <w:rFonts w:ascii="Times" w:hAnsi="Times"/>
                <w:szCs w:val="22"/>
              </w:rPr>
              <w:t xml:space="preserve">Proiect restaurare light design </w:t>
            </w:r>
            <w:r w:rsidRPr="001D39E0">
              <w:rPr>
                <w:rFonts w:ascii="Times" w:hAnsi="Times"/>
                <w:b/>
                <w:szCs w:val="22"/>
              </w:rPr>
              <w:t>Statuia Aviatorilor</w:t>
            </w:r>
            <w:r w:rsidRPr="001D39E0">
              <w:rPr>
                <w:rFonts w:ascii="Times" w:hAnsi="Times"/>
                <w:szCs w:val="22"/>
              </w:rPr>
              <w:t xml:space="preserve"> </w:t>
            </w:r>
            <w:r w:rsidRPr="007F4AAE">
              <w:rPr>
                <w:rFonts w:ascii="Times" w:hAnsi="Times"/>
                <w:b/>
                <w:szCs w:val="22"/>
              </w:rPr>
              <w:t>Bucureşti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2005    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Restaurare light design fantana </w:t>
            </w:r>
            <w:r w:rsidRPr="001D39E0">
              <w:rPr>
                <w:rFonts w:ascii="Times" w:hAnsi="Times"/>
                <w:b/>
                <w:szCs w:val="22"/>
              </w:rPr>
              <w:t>„Modura</w:t>
            </w:r>
            <w:r w:rsidRPr="001D39E0">
              <w:rPr>
                <w:rFonts w:ascii="Times" w:hAnsi="Times"/>
                <w:szCs w:val="22"/>
              </w:rPr>
              <w:t>”-</w:t>
            </w:r>
            <w:r w:rsidR="000941D3" w:rsidRPr="007F4AAE">
              <w:rPr>
                <w:rFonts w:ascii="Times" w:hAnsi="Times"/>
                <w:b/>
                <w:szCs w:val="22"/>
              </w:rPr>
              <w:t>Parc Herastrau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           </w:t>
            </w:r>
            <w:r w:rsidR="008A6AFE" w:rsidRPr="001D39E0">
              <w:rPr>
                <w:rFonts w:ascii="Times" w:hAnsi="Times"/>
                <w:szCs w:val="22"/>
              </w:rPr>
              <w:t xml:space="preserve">  </w:t>
            </w:r>
            <w:r w:rsidRPr="001D39E0">
              <w:rPr>
                <w:rFonts w:ascii="Times" w:hAnsi="Times"/>
                <w:szCs w:val="22"/>
              </w:rPr>
              <w:t>Restaurare light design „</w:t>
            </w:r>
            <w:r w:rsidRPr="001D39E0">
              <w:rPr>
                <w:rFonts w:ascii="Times" w:hAnsi="Times"/>
                <w:b/>
                <w:szCs w:val="22"/>
              </w:rPr>
              <w:t>Aleea Cariatidelor</w:t>
            </w:r>
            <w:r w:rsidRPr="001D39E0">
              <w:rPr>
                <w:rFonts w:ascii="Times" w:hAnsi="Times"/>
                <w:szCs w:val="22"/>
              </w:rPr>
              <w:t xml:space="preserve">”- </w:t>
            </w:r>
            <w:r w:rsidR="000941D3" w:rsidRPr="007F4AAE">
              <w:rPr>
                <w:rFonts w:ascii="Times" w:hAnsi="Times"/>
                <w:b/>
                <w:szCs w:val="22"/>
              </w:rPr>
              <w:t xml:space="preserve">Parc </w:t>
            </w:r>
            <w:r w:rsidRPr="007F4AAE">
              <w:rPr>
                <w:rFonts w:ascii="Times" w:hAnsi="Times"/>
                <w:b/>
                <w:szCs w:val="22"/>
              </w:rPr>
              <w:t>Herastrau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2004   </w:t>
            </w:r>
            <w:r w:rsidR="008A6AFE" w:rsidRPr="001D39E0">
              <w:rPr>
                <w:rFonts w:ascii="Times" w:hAnsi="Times"/>
                <w:szCs w:val="22"/>
              </w:rPr>
              <w:t xml:space="preserve">  </w:t>
            </w:r>
            <w:r w:rsidRPr="001D39E0">
              <w:rPr>
                <w:rFonts w:ascii="Times" w:hAnsi="Times"/>
                <w:szCs w:val="22"/>
              </w:rPr>
              <w:t>Realizarea</w:t>
            </w:r>
            <w:r w:rsidR="00477529">
              <w:rPr>
                <w:rFonts w:ascii="Times" w:hAnsi="Times"/>
                <w:szCs w:val="22"/>
              </w:rPr>
              <w:t xml:space="preserve"> proiect</w:t>
            </w:r>
            <w:r w:rsidRPr="001D39E0">
              <w:rPr>
                <w:rFonts w:ascii="Times" w:hAnsi="Times"/>
                <w:szCs w:val="22"/>
              </w:rPr>
              <w:t xml:space="preserve"> Centrul </w:t>
            </w:r>
            <w:r w:rsidRPr="001D39E0">
              <w:rPr>
                <w:rFonts w:ascii="Times" w:hAnsi="Times"/>
                <w:b/>
                <w:szCs w:val="22"/>
              </w:rPr>
              <w:t>National al Romilor</w:t>
            </w:r>
          </w:p>
          <w:p w:rsidR="007F4AAE" w:rsidRDefault="00477529" w:rsidP="00FC3B4C">
            <w:pPr>
              <w:ind w:left="2160" w:hanging="2160"/>
              <w:rPr>
                <w:rFonts w:ascii="Times" w:hAnsi="Times"/>
                <w:szCs w:val="22"/>
              </w:rPr>
            </w:pPr>
            <w:r>
              <w:rPr>
                <w:rFonts w:ascii="Times" w:hAnsi="Times"/>
                <w:szCs w:val="22"/>
              </w:rPr>
              <w:t>2004</w:t>
            </w:r>
            <w:r w:rsidR="00FC3B4C" w:rsidRPr="001D39E0">
              <w:rPr>
                <w:rFonts w:ascii="Times" w:hAnsi="Times"/>
                <w:szCs w:val="22"/>
              </w:rPr>
              <w:t xml:space="preserve">    </w:t>
            </w:r>
            <w:r>
              <w:rPr>
                <w:rFonts w:ascii="Times" w:hAnsi="Times"/>
                <w:szCs w:val="22"/>
              </w:rPr>
              <w:t xml:space="preserve"> Amenaajare Expozitiei si Construirea Unei </w:t>
            </w:r>
            <w:r w:rsidRPr="007F4AAE">
              <w:rPr>
                <w:rFonts w:ascii="Times" w:hAnsi="Times"/>
                <w:b/>
                <w:szCs w:val="22"/>
              </w:rPr>
              <w:t>Biserici din Epoca Stefan Cel Mare</w:t>
            </w:r>
            <w:r w:rsidR="007F4AAE">
              <w:rPr>
                <w:rFonts w:ascii="Times" w:hAnsi="Times"/>
                <w:szCs w:val="22"/>
              </w:rPr>
              <w:t xml:space="preserve"> </w:t>
            </w:r>
          </w:p>
          <w:p w:rsidR="00FC3B4C" w:rsidRPr="007F4AAE" w:rsidRDefault="007F4AAE" w:rsidP="00FC3B4C">
            <w:pPr>
              <w:ind w:left="2160" w:hanging="2160"/>
              <w:rPr>
                <w:rFonts w:ascii="Times" w:hAnsi="Times"/>
                <w:b/>
                <w:szCs w:val="22"/>
              </w:rPr>
            </w:pPr>
            <w:r>
              <w:rPr>
                <w:rFonts w:ascii="Times" w:hAnsi="Times"/>
                <w:szCs w:val="22"/>
              </w:rPr>
              <w:t xml:space="preserve">              </w:t>
            </w:r>
            <w:r w:rsidRPr="007F4AAE">
              <w:rPr>
                <w:rFonts w:ascii="Times" w:hAnsi="Times"/>
                <w:b/>
                <w:szCs w:val="22"/>
              </w:rPr>
              <w:t>Vatican</w:t>
            </w:r>
            <w:r w:rsidR="00FC3B4C" w:rsidRPr="007F4AAE">
              <w:rPr>
                <w:rFonts w:ascii="Times" w:hAnsi="Times"/>
                <w:b/>
                <w:szCs w:val="22"/>
              </w:rPr>
              <w:t xml:space="preserve">      </w:t>
            </w:r>
            <w:r w:rsidR="008A6AFE" w:rsidRPr="007F4AAE">
              <w:rPr>
                <w:rFonts w:ascii="Times" w:hAnsi="Times"/>
                <w:b/>
                <w:szCs w:val="22"/>
              </w:rPr>
              <w:t xml:space="preserve"> 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2003   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 Coordonator general PUZ-PUD- ambientarea si reabilitarea </w:t>
            </w:r>
            <w:r w:rsidRPr="001D39E0">
              <w:rPr>
                <w:rFonts w:ascii="Times" w:hAnsi="Times"/>
                <w:b/>
                <w:szCs w:val="22"/>
              </w:rPr>
              <w:t>Muzeului Satului Bucurest</w:t>
            </w:r>
            <w:r w:rsidRPr="001D39E0">
              <w:rPr>
                <w:rFonts w:ascii="Times" w:hAnsi="Times"/>
                <w:szCs w:val="22"/>
              </w:rPr>
              <w:t>i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            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Coordonator general al construirii noului sediu al </w:t>
            </w:r>
            <w:r w:rsidRPr="001D39E0">
              <w:rPr>
                <w:rFonts w:ascii="Times" w:hAnsi="Times"/>
                <w:b/>
                <w:szCs w:val="22"/>
              </w:rPr>
              <w:t>Muzeului National al Satului si al MCC</w:t>
            </w:r>
            <w:r w:rsidRPr="001D39E0">
              <w:rPr>
                <w:rFonts w:ascii="Times" w:hAnsi="Times"/>
                <w:szCs w:val="22"/>
              </w:rPr>
              <w:t>.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2002 – 2006 Coordonarea lucrarilor de restaurare al </w:t>
            </w:r>
            <w:r w:rsidRPr="001D39E0">
              <w:rPr>
                <w:rFonts w:ascii="Times" w:hAnsi="Times"/>
                <w:b/>
                <w:szCs w:val="22"/>
              </w:rPr>
              <w:t>Muzeul</w:t>
            </w:r>
            <w:r w:rsidR="00477529">
              <w:rPr>
                <w:rFonts w:ascii="Times" w:hAnsi="Times"/>
                <w:b/>
                <w:szCs w:val="22"/>
              </w:rPr>
              <w:t>ui</w:t>
            </w:r>
            <w:r w:rsidRPr="001D39E0">
              <w:rPr>
                <w:rFonts w:ascii="Times" w:hAnsi="Times"/>
                <w:b/>
                <w:szCs w:val="22"/>
              </w:rPr>
              <w:t xml:space="preserve"> National de Istorie</w:t>
            </w:r>
            <w:r w:rsidRPr="001D39E0">
              <w:rPr>
                <w:rFonts w:ascii="Times" w:hAnsi="Times"/>
                <w:szCs w:val="22"/>
              </w:rPr>
              <w:t xml:space="preserve"> 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>1998 – 2007 Vile, case – Bucureşti, Breaza, Câmpulung, Giurgiu etc.</w:t>
            </w:r>
            <w:r w:rsidRPr="001D39E0">
              <w:rPr>
                <w:rFonts w:ascii="Times" w:hAnsi="Times"/>
                <w:szCs w:val="22"/>
              </w:rPr>
              <w:tab/>
              <w:t xml:space="preserve"> 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                     Proiect „Multiplex” – pt. </w:t>
            </w:r>
            <w:r w:rsidRPr="001D39E0">
              <w:rPr>
                <w:rFonts w:ascii="Times" w:hAnsi="Times"/>
                <w:b/>
                <w:szCs w:val="22"/>
              </w:rPr>
              <w:t>Soc. Cinex Internaţional SUA</w:t>
            </w:r>
            <w:r w:rsidRPr="001D39E0">
              <w:rPr>
                <w:rFonts w:ascii="Times" w:hAnsi="Times"/>
                <w:szCs w:val="22"/>
              </w:rPr>
              <w:t xml:space="preserve">. 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1995  Restaurare </w:t>
            </w:r>
            <w:r w:rsidRPr="001D39E0">
              <w:rPr>
                <w:rFonts w:ascii="Times" w:hAnsi="Times"/>
                <w:b/>
                <w:szCs w:val="22"/>
              </w:rPr>
              <w:t>casa „Murnu”</w:t>
            </w:r>
            <w:r w:rsidRPr="001D39E0">
              <w:rPr>
                <w:rFonts w:ascii="Times" w:hAnsi="Times"/>
                <w:szCs w:val="22"/>
              </w:rPr>
              <w:t xml:space="preserve"> – Bucureşti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1992 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Restaurare partiala, sala teatrului </w:t>
            </w:r>
            <w:r w:rsidRPr="001D39E0">
              <w:rPr>
                <w:rFonts w:ascii="Times" w:hAnsi="Times"/>
                <w:b/>
                <w:szCs w:val="22"/>
              </w:rPr>
              <w:t>Odeon sala Majestic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 xml:space="preserve">        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 Refacerea integrala, renovarea si </w:t>
            </w:r>
            <w:r w:rsidRPr="001D39E0">
              <w:rPr>
                <w:rFonts w:ascii="Times" w:hAnsi="Times"/>
                <w:b/>
                <w:szCs w:val="22"/>
              </w:rPr>
              <w:t>restaurarea a salii Giulesti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>1991 – 1992 Remodelarea şi amenajarea spaţiului „</w:t>
            </w:r>
            <w:r w:rsidRPr="001D39E0">
              <w:rPr>
                <w:rFonts w:ascii="Times" w:hAnsi="Times"/>
                <w:b/>
                <w:szCs w:val="22"/>
              </w:rPr>
              <w:t>Centrului cultural Corer Revedin” – Veneţia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  <w:szCs w:val="22"/>
              </w:rPr>
            </w:pPr>
            <w:r w:rsidRPr="001D39E0">
              <w:rPr>
                <w:rFonts w:ascii="Times" w:hAnsi="Times"/>
                <w:szCs w:val="22"/>
              </w:rPr>
              <w:t>1987</w:t>
            </w:r>
            <w:r w:rsidR="008A6AFE" w:rsidRPr="001D39E0">
              <w:rPr>
                <w:rFonts w:ascii="Times" w:hAnsi="Times"/>
                <w:szCs w:val="22"/>
              </w:rPr>
              <w:t xml:space="preserve"> </w:t>
            </w:r>
            <w:r w:rsidRPr="001D39E0">
              <w:rPr>
                <w:rFonts w:ascii="Times" w:hAnsi="Times"/>
                <w:szCs w:val="22"/>
              </w:rPr>
              <w:t xml:space="preserve"> Restaurare si remodelare spatii „Asezamintele Bratianu” sediu ateliere </w:t>
            </w:r>
            <w:r w:rsidRPr="001D39E0">
              <w:rPr>
                <w:rFonts w:ascii="Times" w:hAnsi="Times"/>
                <w:b/>
                <w:szCs w:val="22"/>
              </w:rPr>
              <w:t>UAP- Buc.-str Biserica Amzei</w:t>
            </w:r>
          </w:p>
          <w:p w:rsidR="00FC3B4C" w:rsidRPr="001D39E0" w:rsidRDefault="00FC3B4C" w:rsidP="00FC3B4C">
            <w:pPr>
              <w:ind w:left="2160" w:hanging="2160"/>
              <w:rPr>
                <w:rFonts w:ascii="Times" w:hAnsi="Times"/>
              </w:rPr>
            </w:pPr>
            <w:r w:rsidRPr="001D39E0">
              <w:rPr>
                <w:rFonts w:ascii="Times" w:hAnsi="Times"/>
                <w:szCs w:val="18"/>
              </w:rPr>
              <w:t xml:space="preserve">                                                             </w:t>
            </w:r>
            <w:r w:rsidRPr="001D39E0">
              <w:rPr>
                <w:rFonts w:ascii="Times" w:hAnsi="Times"/>
              </w:rPr>
              <w:t xml:space="preserve">                                    .</w:t>
            </w:r>
          </w:p>
          <w:p w:rsidR="00FC3B4C" w:rsidRPr="001D39E0" w:rsidRDefault="00FC3B4C" w:rsidP="00FC3B4C">
            <w:pPr>
              <w:ind w:left="720"/>
              <w:rPr>
                <w:rFonts w:ascii="Times" w:hAnsi="Times"/>
              </w:rPr>
            </w:pPr>
          </w:p>
          <w:p w:rsidR="00FC3B4C" w:rsidRPr="001D39E0" w:rsidRDefault="00FC3B4C" w:rsidP="00FC3B4C">
            <w:pPr>
              <w:pStyle w:val="CVNormal"/>
              <w:rPr>
                <w:rFonts w:ascii="Times" w:hAnsi="Times"/>
              </w:rPr>
            </w:pPr>
          </w:p>
        </w:tc>
      </w:tr>
      <w:tr w:rsidR="00FC3B4C" w:rsidRPr="001D39E0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1D39E0" w:rsidRDefault="00FC3B4C">
            <w:pPr>
              <w:pStyle w:val="CVSpacer"/>
              <w:rPr>
                <w:rFonts w:ascii="Times" w:hAnsi="Times"/>
                <w:sz w:val="20"/>
              </w:rPr>
            </w:pPr>
          </w:p>
        </w:tc>
        <w:tc>
          <w:tcPr>
            <w:tcW w:w="7677" w:type="dxa"/>
            <w:gridSpan w:val="13"/>
          </w:tcPr>
          <w:p w:rsidR="00FC3B4C" w:rsidRPr="001D39E0" w:rsidRDefault="00FC3B4C" w:rsidP="00FC3B4C">
            <w:pPr>
              <w:pStyle w:val="CVSpacer"/>
              <w:rPr>
                <w:rFonts w:ascii="Times" w:hAnsi="Times"/>
                <w:sz w:val="20"/>
              </w:rPr>
            </w:pPr>
          </w:p>
        </w:tc>
      </w:tr>
      <w:tr w:rsidR="00FC3B4C" w:rsidRPr="001D39E0" w:rsidTr="007F4AAE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:rsidR="00FC3B4C" w:rsidRPr="001D39E0" w:rsidRDefault="00FC3B4C">
            <w:pPr>
              <w:pStyle w:val="CVHeading1"/>
              <w:rPr>
                <w:rFonts w:ascii="Times" w:hAnsi="Times"/>
                <w:sz w:val="20"/>
              </w:rPr>
            </w:pPr>
            <w:r w:rsidRPr="001D39E0">
              <w:rPr>
                <w:rFonts w:ascii="Times" w:hAnsi="Times"/>
                <w:sz w:val="20"/>
              </w:rPr>
              <w:t>Anexe</w:t>
            </w:r>
          </w:p>
        </w:tc>
        <w:tc>
          <w:tcPr>
            <w:tcW w:w="7677" w:type="dxa"/>
            <w:gridSpan w:val="13"/>
          </w:tcPr>
          <w:p w:rsidR="00FC3B4C" w:rsidRPr="001D39E0" w:rsidRDefault="00FC3B4C" w:rsidP="00FC3B4C">
            <w:pPr>
              <w:pStyle w:val="CVNormal"/>
              <w:rPr>
                <w:rFonts w:ascii="Times" w:hAnsi="Times"/>
              </w:rPr>
            </w:pPr>
            <w:r w:rsidRPr="001D39E0">
              <w:rPr>
                <w:rFonts w:ascii="Times" w:hAnsi="Times"/>
              </w:rPr>
              <w:t>Activitati ca pedagog, publicatii, granturi, distinctii si premii</w:t>
            </w:r>
          </w:p>
        </w:tc>
      </w:tr>
    </w:tbl>
    <w:p w:rsidR="00FC3B4C" w:rsidRPr="001D39E0" w:rsidRDefault="00FC3B4C" w:rsidP="00AD32E7">
      <w:pPr>
        <w:rPr>
          <w:rFonts w:ascii="Times" w:hAnsi="Times"/>
          <w:b/>
          <w:bCs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>GRANTURI DE CERCETARE</w:t>
      </w: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numPr>
          <w:ilvl w:val="0"/>
          <w:numId w:val="11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</w:rPr>
        <w:t xml:space="preserve">Coordonatorul primului </w:t>
      </w:r>
      <w:r w:rsidRPr="001D39E0">
        <w:rPr>
          <w:rFonts w:ascii="Times" w:hAnsi="Times"/>
          <w:b/>
        </w:rPr>
        <w:t>grant-consorţiu</w:t>
      </w:r>
      <w:r w:rsidRPr="001D39E0">
        <w:rPr>
          <w:rFonts w:ascii="Times" w:hAnsi="Times"/>
        </w:rPr>
        <w:t xml:space="preserve"> în trei etape</w:t>
      </w:r>
      <w:r w:rsidRPr="001D39E0">
        <w:rPr>
          <w:rFonts w:ascii="Times" w:hAnsi="Times"/>
          <w:b/>
        </w:rPr>
        <w:t xml:space="preserve"> </w:t>
      </w:r>
      <w:r w:rsidRPr="001D39E0">
        <w:rPr>
          <w:rFonts w:ascii="Times" w:hAnsi="Times"/>
        </w:rPr>
        <w:t xml:space="preserve">din cadrul centrului de cercetare al U.N.A.T.C. “I.L.Caragiale” Bucureşti – cu tema: </w:t>
      </w:r>
      <w:r w:rsidRPr="001D39E0">
        <w:rPr>
          <w:rFonts w:ascii="Times" w:hAnsi="Times"/>
          <w:b/>
        </w:rPr>
        <w:t>“Bucureştiul, platou de filmare</w:t>
      </w:r>
      <w:r w:rsidRPr="001D39E0">
        <w:rPr>
          <w:rFonts w:ascii="Times" w:hAnsi="Times"/>
        </w:rPr>
        <w:t>”, grant desfăşurat în perioada 2006-</w:t>
      </w:r>
      <w:r w:rsidRPr="001D39E0">
        <w:rPr>
          <w:rFonts w:ascii="Times" w:hAnsi="Times"/>
        </w:rPr>
        <w:lastRenderedPageBreak/>
        <w:t>2008 şi având în componenţă: U.N.A.T.C. “I.L.Caragiale”, Universitatea de Arhitectură şi Urbanism “Ion Mincu” şi Universitatea de Arte Plastice “Nicolae Grigorescu” – valoarea proiectului 150.000 Euro;</w:t>
      </w:r>
    </w:p>
    <w:p w:rsidR="00FC3B4C" w:rsidRPr="001D39E0" w:rsidRDefault="00FC3B4C" w:rsidP="00FC3B4C">
      <w:pPr>
        <w:numPr>
          <w:ilvl w:val="0"/>
          <w:numId w:val="11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</w:rPr>
        <w:t>Coordonator al activităţii administrative în cadrul grantului finanţat de CNCSIS 2006 – 2008: Platformă m</w:t>
      </w:r>
      <w:r w:rsidRPr="001D39E0">
        <w:rPr>
          <w:rFonts w:ascii="Times" w:hAnsi="Times"/>
          <w:b/>
        </w:rPr>
        <w:t>ultifuncţională de formare şi cercetare/ creaţie interdisciplinară a celor mai avansate tehnici la nivel mondial  ca aport inovator la</w:t>
      </w:r>
      <w:r w:rsidRPr="001D39E0">
        <w:rPr>
          <w:rFonts w:ascii="Times" w:hAnsi="Times"/>
        </w:rPr>
        <w:t xml:space="preserve"> </w:t>
      </w:r>
      <w:r w:rsidRPr="001D39E0">
        <w:rPr>
          <w:rFonts w:ascii="Times" w:hAnsi="Times"/>
          <w:b/>
        </w:rPr>
        <w:t>dezvoltarea tendinţelor actuale în mediile vizuale.</w:t>
      </w:r>
    </w:p>
    <w:p w:rsidR="00FC3B4C" w:rsidRPr="001D39E0" w:rsidRDefault="00FC3B4C" w:rsidP="00FC3B4C">
      <w:pPr>
        <w:pStyle w:val="BodyText"/>
        <w:numPr>
          <w:ilvl w:val="0"/>
          <w:numId w:val="11"/>
        </w:numPr>
        <w:tabs>
          <w:tab w:val="clear" w:pos="360"/>
          <w:tab w:val="num" w:pos="2160"/>
        </w:tabs>
        <w:suppressAutoHyphens w:val="0"/>
        <w:spacing w:after="0"/>
        <w:ind w:left="2160"/>
        <w:jc w:val="both"/>
        <w:rPr>
          <w:rFonts w:ascii="Times" w:hAnsi="Times"/>
          <w:szCs w:val="24"/>
        </w:rPr>
      </w:pPr>
      <w:r w:rsidRPr="001D39E0">
        <w:rPr>
          <w:rFonts w:ascii="Times" w:hAnsi="Times"/>
          <w:szCs w:val="24"/>
        </w:rPr>
        <w:t xml:space="preserve">Scenografie (decor) la filmul artistic de lung metraj “Şi totul era nimic” – </w:t>
      </w:r>
    </w:p>
    <w:p w:rsidR="00FC3B4C" w:rsidRPr="001D39E0" w:rsidRDefault="00FC3B4C" w:rsidP="00FC3B4C">
      <w:pPr>
        <w:pStyle w:val="BodyText"/>
        <w:ind w:left="1800" w:firstLine="360"/>
        <w:jc w:val="both"/>
        <w:rPr>
          <w:rFonts w:ascii="Times" w:hAnsi="Times"/>
          <w:i/>
          <w:szCs w:val="24"/>
        </w:rPr>
      </w:pPr>
      <w:r w:rsidRPr="001D39E0">
        <w:rPr>
          <w:rFonts w:ascii="Times" w:hAnsi="Times"/>
          <w:szCs w:val="24"/>
        </w:rPr>
        <w:t xml:space="preserve">2006 </w:t>
      </w:r>
      <w:r w:rsidR="00AD32E7" w:rsidRPr="001D39E0">
        <w:rPr>
          <w:rFonts w:ascii="Times" w:hAnsi="Times"/>
          <w:szCs w:val="24"/>
        </w:rPr>
        <w:t>.</w:t>
      </w:r>
    </w:p>
    <w:p w:rsidR="00FC3B4C" w:rsidRPr="001D39E0" w:rsidRDefault="00FC3B4C" w:rsidP="00FC3B4C">
      <w:pPr>
        <w:numPr>
          <w:ilvl w:val="0"/>
          <w:numId w:val="11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</w:rPr>
        <w:t xml:space="preserve">Membru în colectivul de realizare decor- costume pentru filmul artistic de lung metraj “Păcală se întoarce” – 2006 </w:t>
      </w:r>
      <w:r w:rsidR="00AD32E7" w:rsidRPr="001D39E0">
        <w:rPr>
          <w:rFonts w:ascii="Times" w:hAnsi="Times"/>
        </w:rPr>
        <w:t>.</w:t>
      </w:r>
    </w:p>
    <w:p w:rsidR="00FC3B4C" w:rsidRPr="001D39E0" w:rsidRDefault="00FC3B4C" w:rsidP="00FC3B4C">
      <w:pPr>
        <w:numPr>
          <w:ilvl w:val="0"/>
          <w:numId w:val="11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</w:rPr>
        <w:t xml:space="preserve">Autor </w:t>
      </w:r>
      <w:r w:rsidRPr="001D39E0">
        <w:rPr>
          <w:rFonts w:ascii="Times" w:hAnsi="Times"/>
          <w:b/>
        </w:rPr>
        <w:t>expoziţie internaţională “Ştefan cel Mare – punte între Orient şi Occident” – Vatican 2004</w:t>
      </w:r>
      <w:r w:rsidRPr="001D39E0">
        <w:rPr>
          <w:rFonts w:ascii="Times" w:hAnsi="Times"/>
        </w:rPr>
        <w:t xml:space="preserve"> </w:t>
      </w: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>PARTICIPĂRI</w:t>
      </w:r>
      <w:r w:rsidR="00C55FC0">
        <w:rPr>
          <w:rFonts w:ascii="Times" w:hAnsi="Times"/>
          <w:b/>
          <w:u w:val="single"/>
        </w:rPr>
        <w:t xml:space="preserve"> </w:t>
      </w:r>
      <w:r w:rsidRPr="001D39E0">
        <w:rPr>
          <w:rFonts w:ascii="Times" w:hAnsi="Times"/>
          <w:b/>
          <w:u w:val="single"/>
        </w:rPr>
        <w:t xml:space="preserve"> LA WORKSHOPURI</w:t>
      </w: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ind w:left="2160" w:hanging="1440"/>
        <w:jc w:val="both"/>
        <w:rPr>
          <w:rFonts w:ascii="Times" w:hAnsi="Times"/>
        </w:rPr>
      </w:pPr>
      <w:r w:rsidRPr="001D39E0">
        <w:rPr>
          <w:rFonts w:ascii="Times" w:hAnsi="Times"/>
        </w:rPr>
        <w:t>2009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  <w:b/>
        </w:rPr>
        <w:t>Workshop</w:t>
      </w:r>
      <w:r w:rsidRPr="001D39E0">
        <w:rPr>
          <w:rFonts w:ascii="Times" w:hAnsi="Times"/>
        </w:rPr>
        <w:t xml:space="preserve"> “Oportunităţi europene de finanţare pentru producători independenţi de proiecte de succes în România” – Ministerul Culturii </w:t>
      </w:r>
    </w:p>
    <w:p w:rsidR="00FC3B4C" w:rsidRPr="001D39E0" w:rsidRDefault="00FC3B4C" w:rsidP="00FC3B4C">
      <w:pPr>
        <w:ind w:left="2160" w:hanging="1440"/>
        <w:jc w:val="both"/>
        <w:rPr>
          <w:rFonts w:ascii="Times" w:hAnsi="Times"/>
        </w:rPr>
      </w:pPr>
      <w:r w:rsidRPr="001D39E0">
        <w:rPr>
          <w:rFonts w:ascii="Times" w:hAnsi="Times"/>
        </w:rPr>
        <w:t>2008</w:t>
      </w:r>
      <w:r w:rsidRPr="001D39E0">
        <w:rPr>
          <w:rFonts w:ascii="Times" w:hAnsi="Times"/>
        </w:rPr>
        <w:tab/>
        <w:t xml:space="preserve">Workshop – Program Training nivel 2 – “Cum să ne folosim de workshop-uri şi programe de dezvoltare” – PIFF </w:t>
      </w:r>
    </w:p>
    <w:p w:rsidR="00FC3B4C" w:rsidRPr="001D39E0" w:rsidRDefault="00FC3B4C" w:rsidP="00FC3B4C">
      <w:pPr>
        <w:ind w:left="2160" w:hanging="1440"/>
        <w:jc w:val="both"/>
        <w:rPr>
          <w:rFonts w:ascii="Times" w:hAnsi="Times"/>
        </w:rPr>
      </w:pPr>
      <w:r w:rsidRPr="001D39E0">
        <w:rPr>
          <w:rFonts w:ascii="Times" w:hAnsi="Times"/>
        </w:rPr>
        <w:t>2008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  <w:b/>
        </w:rPr>
        <w:t>Workshop</w:t>
      </w:r>
      <w:r w:rsidRPr="001D39E0">
        <w:rPr>
          <w:rFonts w:ascii="Times" w:hAnsi="Times"/>
        </w:rPr>
        <w:t xml:space="preserve"> – Program Training – nivel 1 (“Planificarea unui film de lung metraj”; Pitch; Locaţii – scenografia în perioada de preproducţie) – PIFF </w:t>
      </w:r>
    </w:p>
    <w:p w:rsidR="00FC3B4C" w:rsidRPr="001D39E0" w:rsidRDefault="00FC3B4C" w:rsidP="00FC3B4C">
      <w:pPr>
        <w:ind w:left="2160" w:hanging="1440"/>
        <w:rPr>
          <w:rFonts w:ascii="Times" w:hAnsi="Times"/>
        </w:rPr>
      </w:pPr>
      <w:r w:rsidRPr="001D39E0">
        <w:rPr>
          <w:rFonts w:ascii="Times" w:hAnsi="Times"/>
        </w:rPr>
        <w:t>2008</w:t>
      </w:r>
      <w:r w:rsidRPr="001D39E0">
        <w:rPr>
          <w:rFonts w:ascii="Times" w:hAnsi="Times"/>
        </w:rPr>
        <w:tab/>
        <w:t xml:space="preserve">Invitat ca reprezentant al U.N.A.T.C. la </w:t>
      </w:r>
      <w:r w:rsidRPr="001D39E0">
        <w:rPr>
          <w:rFonts w:ascii="Times" w:hAnsi="Times"/>
          <w:i/>
        </w:rPr>
        <w:t>Conferinţa Mondială a Şcolilor de Teatru</w:t>
      </w:r>
      <w:r w:rsidRPr="001D39E0">
        <w:rPr>
          <w:rFonts w:ascii="Times" w:hAnsi="Times"/>
        </w:rPr>
        <w:t xml:space="preserve"> – UNESCO – </w:t>
      </w:r>
      <w:r w:rsidRPr="001D39E0">
        <w:rPr>
          <w:rFonts w:ascii="Times" w:hAnsi="Times"/>
          <w:b/>
        </w:rPr>
        <w:t>Barcelona</w:t>
      </w:r>
      <w:r w:rsidRPr="001D39E0">
        <w:rPr>
          <w:rFonts w:ascii="Times" w:hAnsi="Times"/>
        </w:rPr>
        <w:t xml:space="preserve">, </w:t>
      </w:r>
    </w:p>
    <w:p w:rsidR="00FC3B4C" w:rsidRPr="001D39E0" w:rsidRDefault="00FC3B4C" w:rsidP="00FC3B4C">
      <w:pPr>
        <w:ind w:left="2160" w:hanging="1440"/>
        <w:rPr>
          <w:rFonts w:ascii="Times" w:hAnsi="Times"/>
          <w:b/>
        </w:rPr>
      </w:pPr>
    </w:p>
    <w:p w:rsidR="00FC3B4C" w:rsidRDefault="00FC3B4C" w:rsidP="00FC3B4C">
      <w:pPr>
        <w:ind w:left="1440" w:hanging="1440"/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 xml:space="preserve">PARTICIPĂRI </w:t>
      </w:r>
      <w:r w:rsidR="00C55FC0">
        <w:rPr>
          <w:rFonts w:ascii="Times" w:hAnsi="Times"/>
          <w:b/>
          <w:u w:val="single"/>
        </w:rPr>
        <w:t xml:space="preserve"> </w:t>
      </w:r>
      <w:r w:rsidR="00200474">
        <w:rPr>
          <w:rFonts w:ascii="Times" w:hAnsi="Times"/>
          <w:b/>
          <w:u w:val="single"/>
        </w:rPr>
        <w:t>LA FESTIVALURI</w:t>
      </w:r>
    </w:p>
    <w:p w:rsidR="00F60870" w:rsidRDefault="00F60870" w:rsidP="00F60870">
      <w:pPr>
        <w:tabs>
          <w:tab w:val="left" w:pos="1140"/>
        </w:tabs>
        <w:ind w:left="1440" w:hanging="1440"/>
        <w:rPr>
          <w:rFonts w:ascii="Times" w:hAnsi="Times"/>
          <w:b/>
          <w:u w:val="single"/>
        </w:rPr>
      </w:pPr>
    </w:p>
    <w:p w:rsidR="001D39E0" w:rsidRPr="001D39E0" w:rsidRDefault="00995547" w:rsidP="00A302F3">
      <w:pPr>
        <w:tabs>
          <w:tab w:val="left" w:pos="2205"/>
        </w:tabs>
        <w:ind w:left="2160" w:hanging="1440"/>
        <w:rPr>
          <w:rFonts w:ascii="Times" w:hAnsi="Times"/>
          <w:u w:val="single"/>
        </w:rPr>
      </w:pPr>
      <w:r>
        <w:rPr>
          <w:rFonts w:ascii="Times" w:hAnsi="Times"/>
          <w:u w:val="single"/>
        </w:rPr>
        <w:t>2011</w:t>
      </w:r>
      <w:r w:rsidR="00A302F3">
        <w:rPr>
          <w:rFonts w:ascii="Times" w:hAnsi="Times"/>
          <w:u w:val="single"/>
        </w:rPr>
        <w:tab/>
        <w:t>Membru J</w:t>
      </w:r>
      <w:r w:rsidR="00A302F3" w:rsidRPr="00A302F3">
        <w:rPr>
          <w:rFonts w:ascii="Times" w:hAnsi="Times"/>
          <w:b/>
          <w:u w:val="single"/>
        </w:rPr>
        <w:t>uriu</w:t>
      </w:r>
      <w:r w:rsidR="00A302F3">
        <w:rPr>
          <w:rFonts w:ascii="Times" w:hAnsi="Times"/>
          <w:u w:val="single"/>
        </w:rPr>
        <w:t xml:space="preserve"> si dir.artistic festival international IPIIF Bucuresri</w:t>
      </w:r>
    </w:p>
    <w:p w:rsidR="00201201" w:rsidRDefault="001D39E0" w:rsidP="001D39E0">
      <w:pPr>
        <w:tabs>
          <w:tab w:val="left" w:pos="2190"/>
        </w:tabs>
        <w:ind w:left="2160" w:hanging="1440"/>
        <w:rPr>
          <w:rFonts w:ascii="Times" w:hAnsi="Times"/>
        </w:rPr>
      </w:pPr>
      <w:r>
        <w:rPr>
          <w:rFonts w:ascii="Times" w:hAnsi="Times"/>
        </w:rPr>
        <w:t>2010                     Membru</w:t>
      </w:r>
      <w:r w:rsidRPr="00995547">
        <w:rPr>
          <w:rFonts w:ascii="Times" w:hAnsi="Times"/>
          <w:b/>
        </w:rPr>
        <w:t xml:space="preserve"> Juriu</w:t>
      </w:r>
      <w:r>
        <w:rPr>
          <w:rFonts w:ascii="Times" w:hAnsi="Times"/>
        </w:rPr>
        <w:t xml:space="preserve"> Festivalul International IPIIF Constanta </w:t>
      </w:r>
    </w:p>
    <w:p w:rsidR="00FC3B4C" w:rsidRDefault="00201201" w:rsidP="001D39E0">
      <w:pPr>
        <w:tabs>
          <w:tab w:val="left" w:pos="2190"/>
        </w:tabs>
        <w:ind w:left="2160" w:hanging="1440"/>
        <w:rPr>
          <w:rFonts w:ascii="Times" w:hAnsi="Times"/>
        </w:rPr>
      </w:pPr>
      <w:r>
        <w:rPr>
          <w:rFonts w:ascii="Times" w:hAnsi="Times"/>
        </w:rPr>
        <w:t>2010</w:t>
      </w:r>
      <w:r w:rsidR="001D39E0">
        <w:rPr>
          <w:rFonts w:ascii="Times" w:hAnsi="Times"/>
        </w:rPr>
        <w:t xml:space="preserve">            </w:t>
      </w:r>
      <w:r>
        <w:rPr>
          <w:rFonts w:ascii="Times" w:hAnsi="Times"/>
        </w:rPr>
        <w:t xml:space="preserve">         Membru </w:t>
      </w:r>
      <w:r w:rsidRPr="00201201">
        <w:rPr>
          <w:rFonts w:ascii="Times" w:hAnsi="Times"/>
          <w:b/>
        </w:rPr>
        <w:t>Juriu</w:t>
      </w:r>
      <w:r>
        <w:rPr>
          <w:rFonts w:ascii="Times" w:hAnsi="Times"/>
        </w:rPr>
        <w:t xml:space="preserve"> Festival International Ploiesti</w:t>
      </w:r>
    </w:p>
    <w:p w:rsidR="00201201" w:rsidRPr="001D39E0" w:rsidRDefault="00201201" w:rsidP="00201201">
      <w:pPr>
        <w:tabs>
          <w:tab w:val="left" w:pos="2190"/>
        </w:tabs>
        <w:ind w:left="2160" w:hanging="1440"/>
        <w:rPr>
          <w:rFonts w:ascii="Times" w:hAnsi="Times"/>
        </w:rPr>
      </w:pPr>
      <w:r>
        <w:rPr>
          <w:rFonts w:ascii="Times" w:hAnsi="Times"/>
        </w:rPr>
        <w:t>2010</w:t>
      </w:r>
      <w:r>
        <w:rPr>
          <w:rFonts w:ascii="Times" w:hAnsi="Times"/>
        </w:rPr>
        <w:tab/>
        <w:t xml:space="preserve">Membru </w:t>
      </w:r>
      <w:r w:rsidRPr="00201201">
        <w:rPr>
          <w:rFonts w:ascii="Times" w:hAnsi="Times"/>
          <w:b/>
        </w:rPr>
        <w:t>Juriu</w:t>
      </w:r>
      <w:r>
        <w:rPr>
          <w:rFonts w:ascii="Times" w:hAnsi="Times"/>
        </w:rPr>
        <w:t xml:space="preserve"> Festival National Calarasi</w:t>
      </w:r>
    </w:p>
    <w:p w:rsidR="00FC3B4C" w:rsidRPr="001D39E0" w:rsidRDefault="00FC3B4C" w:rsidP="00FC3B4C">
      <w:pPr>
        <w:ind w:left="2160" w:hanging="1440"/>
        <w:rPr>
          <w:rFonts w:ascii="Times" w:hAnsi="Times"/>
        </w:rPr>
      </w:pPr>
      <w:r w:rsidRPr="001D39E0">
        <w:rPr>
          <w:rFonts w:ascii="Times" w:hAnsi="Times"/>
        </w:rPr>
        <w:t>2009</w:t>
      </w:r>
      <w:r w:rsidRPr="001D39E0">
        <w:rPr>
          <w:rFonts w:ascii="Times" w:hAnsi="Times"/>
        </w:rPr>
        <w:tab/>
        <w:t xml:space="preserve">Membru </w:t>
      </w:r>
      <w:r w:rsidRPr="001D39E0">
        <w:rPr>
          <w:rFonts w:ascii="Times" w:hAnsi="Times"/>
          <w:b/>
        </w:rPr>
        <w:t>Juriu</w:t>
      </w:r>
      <w:r w:rsidRPr="001D39E0">
        <w:rPr>
          <w:rFonts w:ascii="Times" w:hAnsi="Times"/>
        </w:rPr>
        <w:t xml:space="preserve"> Festivalul Internaţional de Film  B-Est</w:t>
      </w:r>
    </w:p>
    <w:p w:rsidR="00FC3B4C" w:rsidRPr="001D39E0" w:rsidRDefault="00FC3B4C" w:rsidP="00FC3B4C">
      <w:pPr>
        <w:ind w:firstLine="720"/>
        <w:rPr>
          <w:rFonts w:ascii="Times" w:hAnsi="Times"/>
        </w:rPr>
      </w:pPr>
      <w:r w:rsidRPr="001D39E0">
        <w:rPr>
          <w:rFonts w:ascii="Times" w:hAnsi="Times"/>
        </w:rPr>
        <w:t>2008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</w:rPr>
        <w:tab/>
        <w:t xml:space="preserve">Membru </w:t>
      </w:r>
      <w:r w:rsidRPr="001D39E0">
        <w:rPr>
          <w:rFonts w:ascii="Times" w:hAnsi="Times"/>
          <w:b/>
        </w:rPr>
        <w:t>Juriu</w:t>
      </w:r>
      <w:r w:rsidRPr="001D39E0">
        <w:rPr>
          <w:rFonts w:ascii="Times" w:hAnsi="Times"/>
        </w:rPr>
        <w:t xml:space="preserve"> Festival International al producatorilor </w:t>
      </w:r>
    </w:p>
    <w:p w:rsidR="00FC3B4C" w:rsidRPr="001D39E0" w:rsidRDefault="00FC3B4C" w:rsidP="00FC3B4C">
      <w:pPr>
        <w:rPr>
          <w:rFonts w:ascii="Times" w:hAnsi="Times"/>
          <w:u w:val="single"/>
        </w:rPr>
      </w:pPr>
      <w:r w:rsidRPr="001D39E0">
        <w:rPr>
          <w:rFonts w:ascii="Times" w:hAnsi="Times"/>
        </w:rPr>
        <w:t xml:space="preserve">                                   </w:t>
      </w:r>
      <w:r w:rsidR="0059309D" w:rsidRPr="001D39E0">
        <w:rPr>
          <w:rFonts w:ascii="Times" w:hAnsi="Times"/>
        </w:rPr>
        <w:t xml:space="preserve">       </w:t>
      </w:r>
      <w:r w:rsidRPr="001D39E0">
        <w:rPr>
          <w:rFonts w:ascii="Times" w:hAnsi="Times"/>
        </w:rPr>
        <w:t xml:space="preserve"> Independenti de film Mamaia </w:t>
      </w:r>
    </w:p>
    <w:p w:rsidR="00FC3B4C" w:rsidRPr="001D39E0" w:rsidRDefault="0059309D" w:rsidP="00FC3B4C">
      <w:pPr>
        <w:ind w:left="2160" w:hanging="1440"/>
        <w:rPr>
          <w:rFonts w:ascii="Times" w:hAnsi="Times"/>
          <w:u w:val="single"/>
        </w:rPr>
      </w:pPr>
      <w:r w:rsidRPr="001D39E0">
        <w:rPr>
          <w:rFonts w:ascii="Times" w:hAnsi="Times"/>
        </w:rPr>
        <w:t xml:space="preserve">2007                     </w:t>
      </w:r>
      <w:r w:rsidR="00FC3B4C" w:rsidRPr="001D39E0">
        <w:rPr>
          <w:rFonts w:ascii="Times" w:hAnsi="Times"/>
        </w:rPr>
        <w:t xml:space="preserve">Membru </w:t>
      </w:r>
      <w:r w:rsidR="00FC3B4C" w:rsidRPr="001D39E0">
        <w:rPr>
          <w:rFonts w:ascii="Times" w:hAnsi="Times"/>
          <w:b/>
        </w:rPr>
        <w:t>Juriu</w:t>
      </w:r>
      <w:r w:rsidR="00FC3B4C" w:rsidRPr="001D39E0">
        <w:rPr>
          <w:rFonts w:ascii="Times" w:hAnsi="Times"/>
        </w:rPr>
        <w:t xml:space="preserve"> Cinemaiubit 2007</w:t>
      </w:r>
    </w:p>
    <w:p w:rsidR="00FC3B4C" w:rsidRPr="001D39E0" w:rsidRDefault="00FC3B4C" w:rsidP="00FC3B4C">
      <w:pPr>
        <w:ind w:firstLine="720"/>
        <w:rPr>
          <w:rFonts w:ascii="Times" w:hAnsi="Times"/>
        </w:rPr>
      </w:pPr>
      <w:r w:rsidRPr="001D39E0">
        <w:rPr>
          <w:rFonts w:ascii="Times" w:hAnsi="Times"/>
        </w:rPr>
        <w:t>2007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</w:rPr>
        <w:tab/>
        <w:t xml:space="preserve">Membru </w:t>
      </w:r>
      <w:r w:rsidRPr="001D39E0">
        <w:rPr>
          <w:rFonts w:ascii="Times" w:hAnsi="Times"/>
          <w:b/>
        </w:rPr>
        <w:t>Juriu</w:t>
      </w:r>
      <w:r w:rsidRPr="001D39E0">
        <w:rPr>
          <w:rFonts w:ascii="Times" w:hAnsi="Times"/>
        </w:rPr>
        <w:t xml:space="preserve"> Festival International al producatorilor </w:t>
      </w:r>
    </w:p>
    <w:p w:rsidR="00FC3B4C" w:rsidRPr="001D39E0" w:rsidRDefault="00FC3B4C" w:rsidP="00FC3B4C">
      <w:pPr>
        <w:rPr>
          <w:rFonts w:ascii="Times" w:hAnsi="Times"/>
        </w:rPr>
      </w:pPr>
      <w:r w:rsidRPr="001D39E0">
        <w:rPr>
          <w:rFonts w:ascii="Times" w:hAnsi="Times"/>
        </w:rPr>
        <w:t xml:space="preserve">                                    </w:t>
      </w:r>
      <w:r w:rsidR="0059309D" w:rsidRPr="001D39E0">
        <w:rPr>
          <w:rFonts w:ascii="Times" w:hAnsi="Times"/>
        </w:rPr>
        <w:t xml:space="preserve">       </w:t>
      </w:r>
      <w:r w:rsidRPr="001D39E0">
        <w:rPr>
          <w:rFonts w:ascii="Times" w:hAnsi="Times"/>
        </w:rPr>
        <w:t xml:space="preserve">Independenti de film Mamaia </w:t>
      </w:r>
    </w:p>
    <w:p w:rsidR="00FC3B4C" w:rsidRPr="001D39E0" w:rsidRDefault="0059309D" w:rsidP="00FC3B4C">
      <w:pPr>
        <w:rPr>
          <w:rFonts w:ascii="Times" w:hAnsi="Times"/>
          <w:u w:val="single"/>
        </w:rPr>
      </w:pPr>
      <w:r w:rsidRPr="001D39E0">
        <w:rPr>
          <w:rFonts w:ascii="Times" w:hAnsi="Times"/>
        </w:rPr>
        <w:tab/>
        <w:t>2005</w:t>
      </w:r>
      <w:r w:rsidRPr="001D39E0">
        <w:rPr>
          <w:rFonts w:ascii="Times" w:hAnsi="Times"/>
        </w:rPr>
        <w:tab/>
        <w:t xml:space="preserve">              </w:t>
      </w:r>
      <w:r w:rsidR="00FC3B4C" w:rsidRPr="001D39E0">
        <w:rPr>
          <w:rFonts w:ascii="Times" w:hAnsi="Times"/>
        </w:rPr>
        <w:t>Membru</w:t>
      </w:r>
      <w:r w:rsidR="00FC3B4C" w:rsidRPr="001D39E0">
        <w:rPr>
          <w:rFonts w:ascii="Times" w:hAnsi="Times"/>
          <w:b/>
        </w:rPr>
        <w:t xml:space="preserve"> Juriu</w:t>
      </w:r>
      <w:r w:rsidR="00FC3B4C" w:rsidRPr="001D39E0">
        <w:rPr>
          <w:rFonts w:ascii="Times" w:hAnsi="Times"/>
        </w:rPr>
        <w:t xml:space="preserve"> Cinemaiubit 2005</w:t>
      </w:r>
    </w:p>
    <w:p w:rsidR="00FC3B4C" w:rsidRPr="001D39E0" w:rsidRDefault="00FC3B4C" w:rsidP="00FC3B4C">
      <w:pPr>
        <w:ind w:firstLine="720"/>
        <w:rPr>
          <w:rFonts w:ascii="Times" w:hAnsi="Times"/>
        </w:rPr>
      </w:pPr>
      <w:r w:rsidRPr="001D39E0">
        <w:rPr>
          <w:rFonts w:ascii="Times" w:hAnsi="Times"/>
        </w:rPr>
        <w:t>2003</w:t>
      </w:r>
      <w:r w:rsidRPr="001D39E0">
        <w:rPr>
          <w:rFonts w:ascii="Times" w:hAnsi="Times"/>
        </w:rPr>
        <w:tab/>
      </w:r>
      <w:r w:rsidR="0059309D" w:rsidRPr="001D39E0">
        <w:rPr>
          <w:rFonts w:ascii="Times" w:hAnsi="Times"/>
        </w:rPr>
        <w:t xml:space="preserve">              </w:t>
      </w:r>
      <w:r w:rsidRPr="001D39E0">
        <w:rPr>
          <w:rFonts w:ascii="Times" w:hAnsi="Times"/>
          <w:b/>
        </w:rPr>
        <w:t>Director</w:t>
      </w:r>
      <w:r w:rsidRPr="001D39E0">
        <w:rPr>
          <w:rFonts w:ascii="Times" w:hAnsi="Times"/>
        </w:rPr>
        <w:t xml:space="preserve"> festivalul Filmului pentru tineret Costinesti</w:t>
      </w:r>
    </w:p>
    <w:p w:rsidR="00FC3B4C" w:rsidRPr="001D39E0" w:rsidRDefault="00FC3B4C" w:rsidP="00FC3B4C">
      <w:pPr>
        <w:rPr>
          <w:rFonts w:ascii="Times" w:hAnsi="Times"/>
          <w:b/>
        </w:rPr>
      </w:pPr>
      <w:r w:rsidRPr="001D39E0">
        <w:rPr>
          <w:rFonts w:ascii="Times" w:hAnsi="Times"/>
          <w:b/>
        </w:rPr>
        <w:t xml:space="preserve">      </w:t>
      </w:r>
      <w:r w:rsidR="00995547">
        <w:rPr>
          <w:rFonts w:ascii="Times" w:hAnsi="Times"/>
          <w:b/>
        </w:rPr>
        <w:t xml:space="preserve">                               </w:t>
      </w:r>
    </w:p>
    <w:p w:rsidR="00FC3B4C" w:rsidRPr="001D39E0" w:rsidRDefault="00FC3B4C" w:rsidP="00FC3B4C">
      <w:pPr>
        <w:rPr>
          <w:rFonts w:ascii="Times" w:hAnsi="Times"/>
          <w:b/>
          <w:u w:val="single"/>
        </w:rPr>
      </w:pPr>
    </w:p>
    <w:p w:rsidR="00D90EBC" w:rsidRDefault="00FC3B4C" w:rsidP="00FC3B4C">
      <w:pPr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>AFILIERE</w:t>
      </w:r>
      <w:r w:rsidR="00C55FC0">
        <w:rPr>
          <w:rFonts w:ascii="Times" w:hAnsi="Times"/>
          <w:b/>
          <w:u w:val="single"/>
        </w:rPr>
        <w:t xml:space="preserve"> </w:t>
      </w:r>
      <w:r w:rsidRPr="001D39E0">
        <w:rPr>
          <w:rFonts w:ascii="Times" w:hAnsi="Times"/>
          <w:b/>
          <w:u w:val="single"/>
        </w:rPr>
        <w:t xml:space="preserve"> LA ORGA</w:t>
      </w:r>
      <w:r w:rsidR="00386AF1">
        <w:rPr>
          <w:rFonts w:ascii="Times" w:hAnsi="Times"/>
          <w:b/>
          <w:u w:val="single"/>
        </w:rPr>
        <w:t>NIZAŢII PROFESIONALE RECUNOSCUTE</w:t>
      </w:r>
    </w:p>
    <w:p w:rsidR="00386AF1" w:rsidRPr="001D39E0" w:rsidRDefault="00386AF1" w:rsidP="00FC3B4C">
      <w:pPr>
        <w:rPr>
          <w:rFonts w:ascii="Times" w:hAnsi="Times"/>
          <w:b/>
          <w:u w:val="single"/>
        </w:rPr>
      </w:pPr>
    </w:p>
    <w:p w:rsidR="00FC3B4C" w:rsidRPr="001D39E0" w:rsidRDefault="00D90EBC" w:rsidP="00D90EBC">
      <w:pPr>
        <w:tabs>
          <w:tab w:val="left" w:pos="2175"/>
        </w:tabs>
        <w:ind w:firstLine="720"/>
        <w:rPr>
          <w:rFonts w:ascii="Times" w:hAnsi="Times"/>
          <w:u w:val="single"/>
        </w:rPr>
      </w:pPr>
      <w:r w:rsidRPr="00AC7252">
        <w:rPr>
          <w:rFonts w:ascii="Times" w:hAnsi="Times"/>
          <w:b/>
          <w:sz w:val="24"/>
          <w:szCs w:val="24"/>
          <w:u w:val="single"/>
        </w:rPr>
        <w:t>2012-</w:t>
      </w:r>
      <w:r w:rsidRPr="00AC7252">
        <w:rPr>
          <w:rFonts w:ascii="Times" w:hAnsi="Times"/>
          <w:sz w:val="24"/>
          <w:szCs w:val="24"/>
          <w:u w:val="single"/>
        </w:rPr>
        <w:t xml:space="preserve">  </w:t>
      </w:r>
      <w:r w:rsidRPr="00AC7252">
        <w:rPr>
          <w:rFonts w:ascii="Times" w:hAnsi="Times"/>
          <w:sz w:val="24"/>
          <w:szCs w:val="24"/>
          <w:u w:val="single"/>
        </w:rPr>
        <w:tab/>
      </w:r>
      <w:r w:rsidRPr="00AC7252">
        <w:rPr>
          <w:rFonts w:ascii="Times" w:hAnsi="Times"/>
          <w:b/>
          <w:sz w:val="24"/>
          <w:szCs w:val="24"/>
          <w:u w:val="single"/>
        </w:rPr>
        <w:t>Membru CNA</w:t>
      </w:r>
      <w:r w:rsidRPr="00AC7252">
        <w:rPr>
          <w:rFonts w:ascii="Times" w:hAnsi="Times"/>
          <w:sz w:val="24"/>
          <w:szCs w:val="24"/>
          <w:u w:val="single"/>
        </w:rPr>
        <w:t>(supleant)  Votat parlamentu</w:t>
      </w:r>
      <w:r w:rsidR="00C55FC0" w:rsidRPr="00AC7252">
        <w:rPr>
          <w:rFonts w:ascii="Times" w:hAnsi="Times"/>
          <w:sz w:val="24"/>
          <w:szCs w:val="24"/>
          <w:u w:val="single"/>
        </w:rPr>
        <w:t>l Romaniei-4 voturi impotriva-22</w:t>
      </w:r>
      <w:r w:rsidRPr="00AC7252">
        <w:rPr>
          <w:rFonts w:ascii="Times" w:hAnsi="Times"/>
          <w:sz w:val="24"/>
          <w:szCs w:val="24"/>
          <w:u w:val="single"/>
        </w:rPr>
        <w:t>8 pentru</w:t>
      </w:r>
      <w:r>
        <w:rPr>
          <w:rFonts w:ascii="Times" w:hAnsi="Times"/>
          <w:u w:val="single"/>
        </w:rPr>
        <w:t>.</w:t>
      </w:r>
    </w:p>
    <w:p w:rsidR="00FC3B4C" w:rsidRPr="001D39E0" w:rsidRDefault="00FC3B4C" w:rsidP="00FC3B4C">
      <w:pPr>
        <w:ind w:left="2160" w:hanging="1440"/>
        <w:rPr>
          <w:rFonts w:ascii="Times" w:hAnsi="Times"/>
        </w:rPr>
      </w:pPr>
      <w:r w:rsidRPr="001D39E0">
        <w:rPr>
          <w:rFonts w:ascii="Times" w:hAnsi="Times"/>
        </w:rPr>
        <w:t>2009</w:t>
      </w:r>
      <w:r w:rsidR="007F4AAE">
        <w:rPr>
          <w:rFonts w:ascii="Times" w:hAnsi="Times"/>
        </w:rPr>
        <w:t>-</w:t>
      </w:r>
      <w:r w:rsidR="00AC7252">
        <w:rPr>
          <w:rFonts w:ascii="Times" w:hAnsi="Times"/>
        </w:rPr>
        <w:t>2011</w:t>
      </w:r>
      <w:r w:rsidRPr="001D39E0">
        <w:rPr>
          <w:rFonts w:ascii="Times" w:hAnsi="Times"/>
        </w:rPr>
        <w:tab/>
      </w:r>
      <w:r w:rsidR="00995547">
        <w:rPr>
          <w:rFonts w:ascii="Times" w:hAnsi="Times"/>
        </w:rPr>
        <w:t>Vicepresedinte</w:t>
      </w:r>
      <w:r w:rsidRPr="001D39E0">
        <w:rPr>
          <w:rFonts w:ascii="Times" w:hAnsi="Times"/>
        </w:rPr>
        <w:t xml:space="preserve"> Consiliul de administraţie al</w:t>
      </w:r>
      <w:r w:rsidRPr="001D39E0">
        <w:rPr>
          <w:rFonts w:ascii="Times" w:hAnsi="Times"/>
          <w:b/>
        </w:rPr>
        <w:t xml:space="preserve"> RADEF</w:t>
      </w:r>
    </w:p>
    <w:p w:rsidR="00FC3B4C" w:rsidRPr="00A627DC" w:rsidRDefault="00FC3B4C" w:rsidP="00FC3B4C">
      <w:pPr>
        <w:ind w:left="2160" w:hanging="1440"/>
        <w:rPr>
          <w:rFonts w:ascii="Times" w:hAnsi="Times"/>
          <w:b/>
          <w:sz w:val="24"/>
          <w:szCs w:val="24"/>
        </w:rPr>
      </w:pPr>
      <w:r w:rsidRPr="00A627DC">
        <w:rPr>
          <w:rFonts w:ascii="Times" w:hAnsi="Times"/>
          <w:b/>
          <w:sz w:val="24"/>
          <w:szCs w:val="24"/>
        </w:rPr>
        <w:t>2005</w:t>
      </w:r>
      <w:r w:rsidRPr="00A627DC">
        <w:rPr>
          <w:rFonts w:ascii="Times" w:hAnsi="Times"/>
          <w:b/>
          <w:sz w:val="24"/>
          <w:szCs w:val="24"/>
        </w:rPr>
        <w:tab/>
        <w:t>Membru în Comisia Prezidenţială pentru Cultură</w:t>
      </w:r>
    </w:p>
    <w:p w:rsidR="00FC3B4C" w:rsidRPr="001D39E0" w:rsidRDefault="00FC3B4C" w:rsidP="00FC3B4C">
      <w:pPr>
        <w:ind w:left="2160" w:hanging="1440"/>
        <w:rPr>
          <w:rFonts w:ascii="Times" w:hAnsi="Times"/>
          <w:b/>
        </w:rPr>
      </w:pPr>
      <w:r w:rsidRPr="001D39E0">
        <w:rPr>
          <w:rFonts w:ascii="Times" w:hAnsi="Times"/>
        </w:rPr>
        <w:t>2004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  <w:b/>
        </w:rPr>
        <w:t xml:space="preserve">Decret prezidential-membru al consiliului de onoare al Ordinului „Meritul Cultural”        </w:t>
      </w:r>
    </w:p>
    <w:p w:rsidR="00FC3B4C" w:rsidRPr="001D39E0" w:rsidRDefault="00FC3B4C" w:rsidP="00FC3B4C">
      <w:pPr>
        <w:pStyle w:val="Heading1"/>
        <w:ind w:left="4320" w:hanging="2160"/>
        <w:rPr>
          <w:rFonts w:ascii="Times" w:hAnsi="Times"/>
          <w:bCs w:val="0"/>
          <w:sz w:val="20"/>
        </w:rPr>
      </w:pPr>
      <w:r w:rsidRPr="001D39E0">
        <w:rPr>
          <w:rFonts w:ascii="Times" w:hAnsi="Times"/>
          <w:b w:val="0"/>
          <w:bCs w:val="0"/>
          <w:sz w:val="20"/>
        </w:rPr>
        <w:t xml:space="preserve">Membru al al </w:t>
      </w:r>
      <w:r w:rsidR="00C55FC0">
        <w:rPr>
          <w:rFonts w:ascii="Times" w:hAnsi="Times"/>
          <w:bCs w:val="0"/>
          <w:sz w:val="20"/>
        </w:rPr>
        <w:t xml:space="preserve">Ordinului </w:t>
      </w:r>
      <w:r w:rsidRPr="001D39E0">
        <w:rPr>
          <w:rFonts w:ascii="Times" w:hAnsi="Times"/>
          <w:bCs w:val="0"/>
          <w:sz w:val="20"/>
        </w:rPr>
        <w:t>Arhitecţilor</w:t>
      </w:r>
    </w:p>
    <w:p w:rsidR="00FC3B4C" w:rsidRPr="001D39E0" w:rsidRDefault="00FC3B4C" w:rsidP="00FC3B4C">
      <w:pPr>
        <w:ind w:left="720"/>
        <w:rPr>
          <w:rFonts w:ascii="Times" w:hAnsi="Times"/>
        </w:rPr>
      </w:pPr>
      <w:r w:rsidRPr="001D39E0">
        <w:rPr>
          <w:rFonts w:ascii="Times" w:hAnsi="Times"/>
        </w:rPr>
        <w:t xml:space="preserve">2004 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</w:rPr>
        <w:tab/>
        <w:t xml:space="preserve">Membru consiliul de administratie </w:t>
      </w:r>
      <w:r w:rsidRPr="001D39E0">
        <w:rPr>
          <w:rFonts w:ascii="Times" w:hAnsi="Times"/>
          <w:b/>
        </w:rPr>
        <w:t>– Romaniafilm</w:t>
      </w:r>
    </w:p>
    <w:p w:rsidR="00FC3B4C" w:rsidRPr="001D39E0" w:rsidRDefault="00FC3B4C" w:rsidP="00FC3B4C">
      <w:pPr>
        <w:ind w:left="2160"/>
        <w:rPr>
          <w:rFonts w:ascii="Times" w:hAnsi="Times"/>
          <w:b/>
        </w:rPr>
      </w:pPr>
      <w:r w:rsidRPr="001D39E0">
        <w:rPr>
          <w:rFonts w:ascii="Times" w:hAnsi="Times"/>
          <w:b/>
        </w:rPr>
        <w:t>Presedinte AGA</w:t>
      </w:r>
      <w:r w:rsidRPr="001D39E0">
        <w:rPr>
          <w:rFonts w:ascii="Times" w:hAnsi="Times"/>
        </w:rPr>
        <w:t xml:space="preserve"> Studioul-Sahia -  </w:t>
      </w:r>
    </w:p>
    <w:p w:rsidR="00FC3B4C" w:rsidRPr="001D39E0" w:rsidRDefault="00FC3B4C" w:rsidP="00FC3B4C">
      <w:pPr>
        <w:pStyle w:val="Heading1"/>
        <w:ind w:left="2880" w:hanging="2160"/>
        <w:rPr>
          <w:rFonts w:ascii="Times" w:hAnsi="Times"/>
          <w:b w:val="0"/>
          <w:bCs w:val="0"/>
          <w:sz w:val="20"/>
        </w:rPr>
      </w:pPr>
      <w:r w:rsidRPr="001D39E0">
        <w:rPr>
          <w:rFonts w:ascii="Times" w:hAnsi="Times"/>
          <w:b w:val="0"/>
          <w:bCs w:val="0"/>
          <w:sz w:val="20"/>
        </w:rPr>
        <w:t xml:space="preserve">2002              </w:t>
      </w:r>
      <w:r w:rsidR="00A302F3">
        <w:rPr>
          <w:rFonts w:ascii="Times" w:hAnsi="Times"/>
          <w:b w:val="0"/>
          <w:bCs w:val="0"/>
          <w:sz w:val="20"/>
        </w:rPr>
        <w:t xml:space="preserve">     </w:t>
      </w:r>
      <w:r w:rsidRPr="001D39E0">
        <w:rPr>
          <w:rFonts w:ascii="Times" w:hAnsi="Times"/>
          <w:b w:val="0"/>
          <w:bCs w:val="0"/>
          <w:sz w:val="20"/>
        </w:rPr>
        <w:t xml:space="preserve">  Membru al </w:t>
      </w:r>
      <w:r w:rsidRPr="001D39E0">
        <w:rPr>
          <w:rFonts w:ascii="Times" w:hAnsi="Times"/>
          <w:bCs w:val="0"/>
          <w:sz w:val="20"/>
        </w:rPr>
        <w:t>Uniunii Arhitecţilor</w:t>
      </w:r>
    </w:p>
    <w:p w:rsidR="00FC3B4C" w:rsidRPr="001D39E0" w:rsidRDefault="00FC3B4C" w:rsidP="00FC3B4C">
      <w:pPr>
        <w:ind w:firstLine="720"/>
        <w:rPr>
          <w:rFonts w:ascii="Times" w:hAnsi="Times"/>
        </w:rPr>
      </w:pPr>
      <w:r w:rsidRPr="001D39E0">
        <w:rPr>
          <w:rFonts w:ascii="Times" w:hAnsi="Times"/>
        </w:rPr>
        <w:t>1975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</w:rPr>
        <w:tab/>
      </w:r>
      <w:r w:rsidRPr="001D39E0">
        <w:rPr>
          <w:rFonts w:ascii="Times" w:hAnsi="Times"/>
          <w:bCs/>
        </w:rPr>
        <w:t>Membru al</w:t>
      </w:r>
      <w:r w:rsidRPr="001D39E0">
        <w:rPr>
          <w:rFonts w:ascii="Times" w:hAnsi="Times"/>
          <w:b/>
          <w:bCs/>
        </w:rPr>
        <w:t xml:space="preserve"> Uniunii Cineaştilor(secretar al secţiei de scenografie</w:t>
      </w:r>
    </w:p>
    <w:p w:rsidR="00FC3B4C" w:rsidRPr="001D39E0" w:rsidRDefault="00FC3B4C" w:rsidP="00FC3B4C">
      <w:pPr>
        <w:pStyle w:val="Heading1"/>
        <w:ind w:left="4320" w:hanging="2160"/>
        <w:rPr>
          <w:rFonts w:ascii="Times" w:hAnsi="Times"/>
          <w:b w:val="0"/>
          <w:bCs w:val="0"/>
          <w:sz w:val="20"/>
        </w:rPr>
      </w:pPr>
      <w:r w:rsidRPr="001D39E0">
        <w:rPr>
          <w:rFonts w:ascii="Times" w:hAnsi="Times"/>
          <w:sz w:val="20"/>
        </w:rPr>
        <w:tab/>
      </w:r>
      <w:r w:rsidRPr="001D39E0">
        <w:rPr>
          <w:rFonts w:ascii="Times" w:hAnsi="Times"/>
          <w:sz w:val="20"/>
        </w:rPr>
        <w:tab/>
        <w:t xml:space="preserve"> </w:t>
      </w:r>
      <w:r w:rsidRPr="001D39E0">
        <w:rPr>
          <w:rFonts w:ascii="Times" w:hAnsi="Times"/>
          <w:b w:val="0"/>
          <w:bCs w:val="0"/>
          <w:sz w:val="20"/>
        </w:rPr>
        <w:t xml:space="preserve">1976-1986) </w:t>
      </w:r>
    </w:p>
    <w:p w:rsidR="00FC3B4C" w:rsidRPr="001D39E0" w:rsidRDefault="00FC3B4C" w:rsidP="00FC3B4C">
      <w:pPr>
        <w:ind w:left="720"/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  <w:b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>PUBLICAŢII</w:t>
      </w:r>
    </w:p>
    <w:p w:rsidR="00FC3B4C" w:rsidRPr="001D39E0" w:rsidRDefault="008A6AFE" w:rsidP="003E2FA8">
      <w:pPr>
        <w:ind w:firstLine="720"/>
        <w:rPr>
          <w:rFonts w:ascii="Times" w:hAnsi="Times"/>
        </w:rPr>
      </w:pPr>
      <w:r w:rsidRPr="001D39E0">
        <w:rPr>
          <w:rFonts w:ascii="Times" w:hAnsi="Times"/>
        </w:rPr>
        <w:t xml:space="preserve"> 2010             -</w:t>
      </w:r>
      <w:r w:rsidR="00A302F3">
        <w:rPr>
          <w:rFonts w:ascii="Times" w:hAnsi="Times"/>
        </w:rPr>
        <w:t xml:space="preserve">    </w:t>
      </w:r>
      <w:r w:rsidR="003E2FA8" w:rsidRPr="001D39E0">
        <w:rPr>
          <w:rFonts w:ascii="Times" w:hAnsi="Times"/>
        </w:rPr>
        <w:t xml:space="preserve"> </w:t>
      </w:r>
      <w:r w:rsidR="0059309D" w:rsidRPr="001D39E0">
        <w:rPr>
          <w:rFonts w:ascii="Times" w:hAnsi="Times"/>
        </w:rPr>
        <w:t>V</w:t>
      </w:r>
      <w:r w:rsidR="00FC3B4C" w:rsidRPr="001D39E0">
        <w:rPr>
          <w:rFonts w:ascii="Times" w:hAnsi="Times"/>
        </w:rPr>
        <w:t xml:space="preserve">olumul </w:t>
      </w:r>
      <w:r w:rsidR="00FC3B4C" w:rsidRPr="001D39E0">
        <w:rPr>
          <w:rFonts w:ascii="Times" w:hAnsi="Times"/>
          <w:b/>
        </w:rPr>
        <w:t>„105 scenografi romani de film”-(</w:t>
      </w:r>
      <w:r w:rsidR="00FC3B4C" w:rsidRPr="001D39E0">
        <w:rPr>
          <w:rFonts w:ascii="Times" w:hAnsi="Times"/>
        </w:rPr>
        <w:t>Unatc Press-ISBN 978-</w:t>
      </w:r>
    </w:p>
    <w:p w:rsidR="00FC3B4C" w:rsidRPr="001D39E0" w:rsidRDefault="00FC3B4C" w:rsidP="00FC3B4C">
      <w:pPr>
        <w:rPr>
          <w:rFonts w:ascii="Times" w:hAnsi="Times"/>
        </w:rPr>
      </w:pPr>
      <w:r w:rsidRPr="001D39E0">
        <w:rPr>
          <w:rFonts w:ascii="Times" w:hAnsi="Times"/>
        </w:rPr>
        <w:t xml:space="preserve">                                   </w:t>
      </w:r>
      <w:r w:rsidR="003E2FA8" w:rsidRPr="001D39E0">
        <w:rPr>
          <w:rFonts w:ascii="Times" w:hAnsi="Times"/>
        </w:rPr>
        <w:t xml:space="preserve">   </w:t>
      </w:r>
      <w:r w:rsidRPr="001D39E0">
        <w:rPr>
          <w:rFonts w:ascii="Times" w:hAnsi="Times"/>
        </w:rPr>
        <w:t xml:space="preserve"> </w:t>
      </w:r>
      <w:r w:rsidR="003E2FA8" w:rsidRPr="001D39E0">
        <w:rPr>
          <w:rFonts w:ascii="Times" w:hAnsi="Times"/>
        </w:rPr>
        <w:t xml:space="preserve"> </w:t>
      </w:r>
      <w:r w:rsidR="00A302F3">
        <w:rPr>
          <w:rFonts w:ascii="Times" w:hAnsi="Times"/>
        </w:rPr>
        <w:t xml:space="preserve">   </w:t>
      </w:r>
      <w:r w:rsidRPr="001D39E0">
        <w:rPr>
          <w:rFonts w:ascii="Times" w:hAnsi="Times"/>
        </w:rPr>
        <w:t xml:space="preserve"> 973-1790-44-2)</w:t>
      </w:r>
    </w:p>
    <w:p w:rsidR="00FC3B4C" w:rsidRPr="001D39E0" w:rsidRDefault="0059309D" w:rsidP="00FC3B4C">
      <w:pPr>
        <w:ind w:left="2160" w:hanging="1440"/>
        <w:jc w:val="both"/>
        <w:rPr>
          <w:rFonts w:ascii="Times" w:hAnsi="Times"/>
        </w:rPr>
      </w:pPr>
      <w:r w:rsidRPr="001D39E0">
        <w:rPr>
          <w:rFonts w:ascii="Times" w:hAnsi="Times"/>
        </w:rPr>
        <w:t xml:space="preserve">2009              - </w:t>
      </w:r>
      <w:r w:rsidR="00A302F3">
        <w:rPr>
          <w:rFonts w:ascii="Times" w:hAnsi="Times"/>
        </w:rPr>
        <w:t xml:space="preserve">    </w:t>
      </w:r>
      <w:r w:rsidRPr="001D39E0">
        <w:rPr>
          <w:rFonts w:ascii="Times" w:hAnsi="Times"/>
        </w:rPr>
        <w:t>V</w:t>
      </w:r>
      <w:r w:rsidR="00FC3B4C" w:rsidRPr="001D39E0">
        <w:rPr>
          <w:rFonts w:ascii="Times" w:hAnsi="Times"/>
        </w:rPr>
        <w:t>olumul “</w:t>
      </w:r>
      <w:r w:rsidR="00FC3B4C" w:rsidRPr="001D39E0">
        <w:rPr>
          <w:rFonts w:ascii="Times" w:hAnsi="Times"/>
          <w:b/>
        </w:rPr>
        <w:t>Bucureşti, platou de filmare</w:t>
      </w:r>
      <w:r w:rsidR="00FC3B4C" w:rsidRPr="001D39E0">
        <w:rPr>
          <w:rFonts w:ascii="Times" w:hAnsi="Times"/>
        </w:rPr>
        <w:t xml:space="preserve">” (UNATC PRESS –– ISBN 978-973-1790-28-2) </w:t>
      </w:r>
    </w:p>
    <w:p w:rsidR="00FC3B4C" w:rsidRPr="001D39E0" w:rsidRDefault="00FC3B4C" w:rsidP="00FC3B4C">
      <w:pPr>
        <w:numPr>
          <w:ilvl w:val="0"/>
          <w:numId w:val="7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  <w:b/>
        </w:rPr>
        <w:lastRenderedPageBreak/>
        <w:t>DVD 1</w:t>
      </w:r>
      <w:r w:rsidRPr="001D39E0">
        <w:rPr>
          <w:rFonts w:ascii="Times" w:hAnsi="Times"/>
        </w:rPr>
        <w:t xml:space="preserve"> – “11 secvenţe” (DVD ce cuprinde 11 filme realizate de studenţii anului II pe această temă) </w:t>
      </w:r>
    </w:p>
    <w:p w:rsidR="00FC3B4C" w:rsidRPr="001D39E0" w:rsidRDefault="00FC3B4C" w:rsidP="00FC3B4C">
      <w:pPr>
        <w:numPr>
          <w:ilvl w:val="0"/>
          <w:numId w:val="7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  <w:b/>
        </w:rPr>
        <w:t>DVD 2</w:t>
      </w:r>
      <w:r w:rsidRPr="001D39E0">
        <w:rPr>
          <w:rFonts w:ascii="Times" w:hAnsi="Times"/>
        </w:rPr>
        <w:t xml:space="preserve"> – “Locaţii… locaţii…” (2000 de propuneri de locuri de filmare pe raza capitalei);</w:t>
      </w:r>
    </w:p>
    <w:p w:rsidR="00FC3B4C" w:rsidRPr="001D39E0" w:rsidRDefault="00FC4742" w:rsidP="00FC3B4C">
      <w:pPr>
        <w:ind w:left="2160" w:hanging="1440"/>
        <w:jc w:val="both"/>
        <w:rPr>
          <w:rFonts w:ascii="Times" w:hAnsi="Times"/>
        </w:rPr>
      </w:pPr>
      <w:r w:rsidRPr="001D39E0">
        <w:rPr>
          <w:rFonts w:ascii="Times" w:hAnsi="Times"/>
        </w:rPr>
        <w:t>2004</w:t>
      </w:r>
      <w:r w:rsidRPr="001D39E0">
        <w:rPr>
          <w:rFonts w:ascii="Times" w:hAnsi="Times"/>
        </w:rPr>
        <w:tab/>
        <w:t>V</w:t>
      </w:r>
      <w:r w:rsidR="00FC3B4C" w:rsidRPr="001D39E0">
        <w:rPr>
          <w:rFonts w:ascii="Times" w:hAnsi="Times"/>
        </w:rPr>
        <w:t>olumul “</w:t>
      </w:r>
      <w:r w:rsidR="00FC3B4C" w:rsidRPr="001D39E0">
        <w:rPr>
          <w:rFonts w:ascii="Times" w:hAnsi="Times"/>
          <w:b/>
        </w:rPr>
        <w:t>O mică istorie a scenografiei româneşti de film</w:t>
      </w:r>
      <w:r w:rsidR="00FC3B4C" w:rsidRPr="001D39E0">
        <w:rPr>
          <w:rFonts w:ascii="Times" w:hAnsi="Times"/>
        </w:rPr>
        <w:t xml:space="preserve">”(Editura Coresi, – ISBN 973-570-275-4) </w:t>
      </w:r>
    </w:p>
    <w:p w:rsidR="00FC3B4C" w:rsidRPr="001D39E0" w:rsidRDefault="00FC3B4C" w:rsidP="00FC3B4C">
      <w:pPr>
        <w:numPr>
          <w:ilvl w:val="0"/>
          <w:numId w:val="7"/>
        </w:numPr>
        <w:tabs>
          <w:tab w:val="clear" w:pos="360"/>
          <w:tab w:val="num" w:pos="2160"/>
        </w:tabs>
        <w:suppressAutoHyphens w:val="0"/>
        <w:ind w:left="2160"/>
        <w:jc w:val="both"/>
        <w:rPr>
          <w:rFonts w:ascii="Times" w:hAnsi="Times"/>
        </w:rPr>
      </w:pPr>
      <w:r w:rsidRPr="001D39E0">
        <w:rPr>
          <w:rFonts w:ascii="Times" w:hAnsi="Times"/>
        </w:rPr>
        <w:t>scenariul şi regia la filmul documentar  (30 minute) “</w:t>
      </w:r>
      <w:r w:rsidRPr="001D39E0">
        <w:rPr>
          <w:rFonts w:ascii="Times" w:hAnsi="Times"/>
          <w:b/>
        </w:rPr>
        <w:t>O mică istorie a scenografiei româneşt</w:t>
      </w:r>
      <w:r w:rsidRPr="001D39E0">
        <w:rPr>
          <w:rFonts w:ascii="Times" w:hAnsi="Times"/>
        </w:rPr>
        <w:t xml:space="preserve">i” </w:t>
      </w:r>
    </w:p>
    <w:p w:rsidR="00FC3B4C" w:rsidRPr="001D39E0" w:rsidRDefault="00FC3B4C" w:rsidP="00FC3B4C">
      <w:pPr>
        <w:ind w:firstLine="720"/>
        <w:rPr>
          <w:rFonts w:ascii="Times" w:hAnsi="Times"/>
          <w:u w:val="single"/>
        </w:rPr>
      </w:pPr>
      <w:r w:rsidRPr="001D39E0">
        <w:rPr>
          <w:rFonts w:ascii="Times" w:hAnsi="Times"/>
        </w:rPr>
        <w:t>1978 -1988</w:t>
      </w:r>
      <w:r w:rsidRPr="001D39E0">
        <w:rPr>
          <w:rFonts w:ascii="Times" w:hAnsi="Times"/>
          <w:b/>
        </w:rPr>
        <w:t xml:space="preserve"> </w:t>
      </w:r>
      <w:r w:rsidR="008A6AFE" w:rsidRPr="001D39E0">
        <w:rPr>
          <w:rFonts w:ascii="Times" w:hAnsi="Times"/>
          <w:b/>
        </w:rPr>
        <w:t xml:space="preserve">  - </w:t>
      </w:r>
      <w:r w:rsidR="0059309D" w:rsidRPr="001D39E0">
        <w:rPr>
          <w:rFonts w:ascii="Times" w:hAnsi="Times"/>
          <w:b/>
        </w:rPr>
        <w:t xml:space="preserve">     </w:t>
      </w:r>
      <w:r w:rsidRPr="001D39E0">
        <w:rPr>
          <w:rFonts w:ascii="Times" w:hAnsi="Times"/>
          <w:b/>
        </w:rPr>
        <w:t xml:space="preserve">Articole </w:t>
      </w:r>
      <w:r w:rsidRPr="001D39E0">
        <w:rPr>
          <w:rFonts w:ascii="Times" w:hAnsi="Times"/>
        </w:rPr>
        <w:t>de specialitate – revista Cinema</w:t>
      </w: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rPr>
          <w:rFonts w:ascii="Times" w:hAnsi="Times"/>
          <w:u w:val="single"/>
        </w:rPr>
      </w:pPr>
    </w:p>
    <w:p w:rsidR="00FC3B4C" w:rsidRPr="001D39E0" w:rsidRDefault="00FC3B4C" w:rsidP="00FC3B4C">
      <w:pPr>
        <w:rPr>
          <w:rFonts w:ascii="Times" w:hAnsi="Times"/>
          <w:b/>
          <w:u w:val="single"/>
        </w:rPr>
      </w:pPr>
      <w:r w:rsidRPr="001D39E0">
        <w:rPr>
          <w:rFonts w:ascii="Times" w:hAnsi="Times"/>
          <w:b/>
          <w:u w:val="single"/>
        </w:rPr>
        <w:t>PREMII ŞI DISTINCŢII</w:t>
      </w:r>
    </w:p>
    <w:p w:rsidR="00FC3B4C" w:rsidRPr="001D39E0" w:rsidRDefault="00FC3B4C" w:rsidP="00A627DC">
      <w:pPr>
        <w:pStyle w:val="Heading1"/>
        <w:rPr>
          <w:rFonts w:ascii="Times" w:hAnsi="Times"/>
          <w:sz w:val="20"/>
          <w:szCs w:val="32"/>
          <w:u w:val="single"/>
        </w:rPr>
      </w:pPr>
    </w:p>
    <w:p w:rsidR="00A627DC" w:rsidRDefault="00A627DC" w:rsidP="00A627DC">
      <w:pPr>
        <w:rPr>
          <w:rFonts w:ascii="Times" w:hAnsi="Times"/>
          <w:b/>
          <w:sz w:val="24"/>
          <w:szCs w:val="24"/>
        </w:rPr>
      </w:pPr>
    </w:p>
    <w:p w:rsidR="00FC3B4C" w:rsidRDefault="00FC3B4C" w:rsidP="00A627DC">
      <w:pPr>
        <w:rPr>
          <w:rFonts w:ascii="Times" w:hAnsi="Times"/>
          <w:b/>
          <w:sz w:val="24"/>
          <w:szCs w:val="24"/>
        </w:rPr>
      </w:pPr>
      <w:r w:rsidRPr="007F4AAE">
        <w:rPr>
          <w:rFonts w:ascii="Times" w:hAnsi="Times"/>
          <w:b/>
          <w:sz w:val="24"/>
          <w:szCs w:val="24"/>
        </w:rPr>
        <w:t>Premii naţionale si internationale de scenografie film , tv si arhitectura:</w:t>
      </w:r>
    </w:p>
    <w:p w:rsidR="009C40CB" w:rsidRDefault="009C40CB" w:rsidP="00A627DC">
      <w:pPr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            Apr.2014        Acordare indem. de merit al Acad. Romane pe viata</w:t>
      </w:r>
    </w:p>
    <w:p w:rsidR="00A627DC" w:rsidRPr="007F4AAE" w:rsidRDefault="00A627DC" w:rsidP="00A627DC">
      <w:pPr>
        <w:rPr>
          <w:rFonts w:ascii="Times" w:hAnsi="Times"/>
          <w:b/>
          <w:sz w:val="24"/>
          <w:szCs w:val="24"/>
        </w:rPr>
      </w:pPr>
      <w:r>
        <w:rPr>
          <w:rFonts w:ascii="Times" w:hAnsi="Times"/>
          <w:b/>
          <w:sz w:val="24"/>
          <w:szCs w:val="24"/>
        </w:rPr>
        <w:t xml:space="preserve">            Oct.2013         Laureat al galei UCIN-pentru Scenografie de Film.</w:t>
      </w:r>
    </w:p>
    <w:p w:rsidR="00FC3B4C" w:rsidRPr="001D39E0" w:rsidRDefault="00FC3B4C" w:rsidP="00FC3B4C">
      <w:pPr>
        <w:ind w:left="2160" w:hanging="1440"/>
        <w:rPr>
          <w:rFonts w:ascii="Times" w:hAnsi="Times"/>
        </w:rPr>
      </w:pPr>
      <w:r w:rsidRPr="009C40CB">
        <w:rPr>
          <w:rFonts w:ascii="Times" w:hAnsi="Times"/>
          <w:b/>
        </w:rPr>
        <w:t>2007-2008</w:t>
      </w:r>
      <w:r w:rsidRPr="001D39E0">
        <w:rPr>
          <w:rFonts w:ascii="Times" w:hAnsi="Times"/>
        </w:rPr>
        <w:tab/>
        <w:t>Menţionat în “</w:t>
      </w:r>
      <w:r w:rsidRPr="001D39E0">
        <w:rPr>
          <w:rFonts w:ascii="Times" w:hAnsi="Times"/>
          <w:b/>
        </w:rPr>
        <w:t>Who’s who</w:t>
      </w:r>
      <w:r w:rsidRPr="001D39E0">
        <w:rPr>
          <w:rFonts w:ascii="Times" w:hAnsi="Times"/>
        </w:rPr>
        <w:t>” – la secţiunea personalităţi româneşti</w:t>
      </w:r>
    </w:p>
    <w:p w:rsidR="00FC3B4C" w:rsidRPr="00A627DC" w:rsidRDefault="00FC3B4C" w:rsidP="00FC3B4C">
      <w:pPr>
        <w:ind w:left="2160" w:hanging="1440"/>
        <w:rPr>
          <w:rFonts w:ascii="Times" w:hAnsi="Times"/>
          <w:b/>
          <w:sz w:val="24"/>
          <w:szCs w:val="24"/>
        </w:rPr>
      </w:pPr>
      <w:r w:rsidRPr="00A627DC">
        <w:rPr>
          <w:rFonts w:ascii="Times" w:hAnsi="Times"/>
          <w:b/>
          <w:sz w:val="24"/>
          <w:szCs w:val="24"/>
        </w:rPr>
        <w:t>2004</w:t>
      </w:r>
      <w:r w:rsidRPr="00A627DC">
        <w:rPr>
          <w:rFonts w:ascii="Times" w:hAnsi="Times"/>
          <w:b/>
          <w:sz w:val="24"/>
          <w:szCs w:val="24"/>
        </w:rPr>
        <w:tab/>
        <w:t>Ordinul National Meritul Cultural cu grad de Ofiter</w:t>
      </w:r>
    </w:p>
    <w:p w:rsidR="00FC3B4C" w:rsidRPr="00A627DC" w:rsidRDefault="00FC3B4C" w:rsidP="00FC3B4C">
      <w:pPr>
        <w:ind w:left="2160" w:hanging="1440"/>
        <w:rPr>
          <w:rFonts w:ascii="Times" w:hAnsi="Times"/>
          <w:b/>
          <w:sz w:val="24"/>
          <w:szCs w:val="24"/>
        </w:rPr>
      </w:pPr>
      <w:r w:rsidRPr="00A627DC">
        <w:rPr>
          <w:rFonts w:ascii="Times" w:hAnsi="Times"/>
          <w:b/>
          <w:sz w:val="24"/>
          <w:szCs w:val="24"/>
        </w:rPr>
        <w:t xml:space="preserve">2002 </w:t>
      </w:r>
      <w:r w:rsidRPr="00A627DC">
        <w:rPr>
          <w:rFonts w:ascii="Times" w:hAnsi="Times"/>
          <w:b/>
          <w:sz w:val="24"/>
          <w:szCs w:val="24"/>
        </w:rPr>
        <w:tab/>
        <w:t xml:space="preserve">Diploma şi placheta „Centrului cultural Român „ Venezia„                                                         </w:t>
      </w:r>
    </w:p>
    <w:p w:rsidR="00FC3B4C" w:rsidRPr="001D39E0" w:rsidRDefault="00FC3B4C" w:rsidP="00FC3B4C">
      <w:pPr>
        <w:ind w:left="2160" w:hanging="1440"/>
        <w:rPr>
          <w:rFonts w:ascii="Times" w:hAnsi="Times"/>
          <w:b/>
        </w:rPr>
      </w:pPr>
      <w:r w:rsidRPr="009C40CB">
        <w:rPr>
          <w:rFonts w:ascii="Times" w:hAnsi="Times"/>
          <w:b/>
        </w:rPr>
        <w:t>2002</w:t>
      </w:r>
      <w:r w:rsidRPr="001D39E0">
        <w:rPr>
          <w:rFonts w:ascii="Times" w:hAnsi="Times"/>
          <w:b/>
        </w:rPr>
        <w:t xml:space="preserve"> </w:t>
      </w:r>
      <w:r w:rsidRPr="001D39E0">
        <w:rPr>
          <w:rFonts w:ascii="Times" w:hAnsi="Times"/>
          <w:b/>
        </w:rPr>
        <w:tab/>
        <w:t>Edit</w:t>
      </w:r>
      <w:r w:rsidR="00FC4742" w:rsidRPr="001D39E0">
        <w:rPr>
          <w:rFonts w:ascii="Times" w:hAnsi="Times"/>
          <w:b/>
        </w:rPr>
        <w:t>ura „Cuvantul”</w:t>
      </w:r>
      <w:r w:rsidR="007F4AAE" w:rsidRPr="001D39E0">
        <w:rPr>
          <w:rFonts w:ascii="Times" w:hAnsi="Times"/>
          <w:b/>
        </w:rPr>
        <w:t xml:space="preserve"> </w:t>
      </w:r>
      <w:r w:rsidR="00FC4742" w:rsidRPr="001D39E0">
        <w:rPr>
          <w:rFonts w:ascii="Times" w:hAnsi="Times"/>
          <w:b/>
        </w:rPr>
        <w:t>-Titlul- „Om</w:t>
      </w:r>
      <w:r w:rsidRPr="001D39E0">
        <w:rPr>
          <w:rFonts w:ascii="Times" w:hAnsi="Times"/>
          <w:b/>
        </w:rPr>
        <w:t xml:space="preserve">ul Lunii ” pentru </w:t>
      </w:r>
      <w:r w:rsidR="0059309D" w:rsidRPr="001D39E0">
        <w:rPr>
          <w:rFonts w:ascii="Times" w:hAnsi="Times"/>
          <w:b/>
        </w:rPr>
        <w:t>lucrarile  in cadrul Muzeului Sa</w:t>
      </w:r>
      <w:r w:rsidRPr="001D39E0">
        <w:rPr>
          <w:rFonts w:ascii="Times" w:hAnsi="Times"/>
          <w:b/>
        </w:rPr>
        <w:t>tului</w:t>
      </w:r>
    </w:p>
    <w:p w:rsidR="00FC3B4C" w:rsidRPr="001D39E0" w:rsidRDefault="0059309D" w:rsidP="00FC3B4C">
      <w:pPr>
        <w:pStyle w:val="Heading1"/>
        <w:ind w:left="2160" w:hanging="1440"/>
        <w:rPr>
          <w:rFonts w:ascii="Times" w:hAnsi="Times"/>
          <w:bCs w:val="0"/>
          <w:sz w:val="20"/>
        </w:rPr>
      </w:pPr>
      <w:r w:rsidRPr="009C40CB">
        <w:rPr>
          <w:rFonts w:ascii="Times" w:hAnsi="Times"/>
          <w:bCs w:val="0"/>
          <w:sz w:val="20"/>
        </w:rPr>
        <w:t>1998</w:t>
      </w:r>
      <w:r w:rsidR="00FC3B4C" w:rsidRPr="001D39E0">
        <w:rPr>
          <w:rFonts w:ascii="Times" w:hAnsi="Times"/>
          <w:bCs w:val="0"/>
          <w:sz w:val="20"/>
        </w:rPr>
        <w:tab/>
        <w:t xml:space="preserve">Premiul Inst. European al Itinerariilor Culturale – Cons. Europei </w:t>
      </w:r>
    </w:p>
    <w:p w:rsidR="00FC3B4C" w:rsidRPr="001D39E0" w:rsidRDefault="00FC3B4C" w:rsidP="00FC3B4C">
      <w:pPr>
        <w:ind w:left="2160"/>
        <w:rPr>
          <w:rFonts w:ascii="Times" w:hAnsi="Times"/>
          <w:b/>
        </w:rPr>
      </w:pPr>
      <w:r w:rsidRPr="001D39E0">
        <w:rPr>
          <w:rFonts w:ascii="Times" w:hAnsi="Times"/>
          <w:b/>
        </w:rPr>
        <w:t>Laureat al primei ediţii internationale de arhitectura  „Arhitectura contemporană în situri rurale”</w:t>
      </w:r>
    </w:p>
    <w:p w:rsidR="00FC3B4C" w:rsidRPr="001D39E0" w:rsidRDefault="00FC3B4C" w:rsidP="00FC3B4C">
      <w:pPr>
        <w:ind w:left="2160" w:hanging="1440"/>
        <w:rPr>
          <w:rFonts w:ascii="Times" w:hAnsi="Times"/>
          <w:b/>
        </w:rPr>
      </w:pPr>
      <w:r w:rsidRPr="009C40CB">
        <w:rPr>
          <w:rFonts w:ascii="Times" w:hAnsi="Times"/>
          <w:b/>
        </w:rPr>
        <w:t>1983</w:t>
      </w:r>
      <w:r w:rsidRPr="001D39E0">
        <w:rPr>
          <w:rFonts w:ascii="Times" w:hAnsi="Times"/>
        </w:rPr>
        <w:tab/>
      </w:r>
      <w:r w:rsidRPr="001D39E0">
        <w:rPr>
          <w:rFonts w:ascii="Times" w:hAnsi="Times"/>
          <w:b/>
        </w:rPr>
        <w:t>Premiul de scenografie (decor) al festivalului pentru tineret Piatra-Neamţ</w:t>
      </w:r>
    </w:p>
    <w:p w:rsidR="00FC3B4C" w:rsidRPr="001D39E0" w:rsidRDefault="00FC3B4C" w:rsidP="00FC3B4C">
      <w:pPr>
        <w:pStyle w:val="Heading1"/>
        <w:ind w:left="2160"/>
        <w:rPr>
          <w:rFonts w:ascii="Times" w:hAnsi="Times"/>
          <w:sz w:val="20"/>
          <w:szCs w:val="32"/>
          <w:u w:val="single"/>
        </w:rPr>
      </w:pPr>
    </w:p>
    <w:p w:rsidR="00FC3B4C" w:rsidRPr="001D39E0" w:rsidRDefault="00FC3B4C" w:rsidP="00FC3B4C">
      <w:pPr>
        <w:pStyle w:val="Heading1"/>
        <w:ind w:left="2160"/>
        <w:rPr>
          <w:rFonts w:ascii="Times" w:hAnsi="Times"/>
          <w:sz w:val="20"/>
          <w:szCs w:val="32"/>
          <w:u w:val="single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Default="007F4AAE" w:rsidP="00FC3B4C">
      <w:pPr>
        <w:rPr>
          <w:rFonts w:ascii="Times" w:hAnsi="Times"/>
        </w:rPr>
      </w:pPr>
      <w:r>
        <w:rPr>
          <w:rFonts w:ascii="Times" w:hAnsi="Times"/>
        </w:rPr>
        <w:t xml:space="preserve">                                                                                                                                                        Prof.Univ.Dr.Arh.</w:t>
      </w:r>
    </w:p>
    <w:p w:rsidR="007F4AAE" w:rsidRDefault="007F4AAE" w:rsidP="00FC3B4C">
      <w:pPr>
        <w:rPr>
          <w:rFonts w:ascii="Times" w:hAnsi="Times"/>
        </w:rPr>
      </w:pPr>
    </w:p>
    <w:p w:rsidR="007F4AAE" w:rsidRPr="007F4AAE" w:rsidRDefault="007F4AAE" w:rsidP="00FC3B4C">
      <w:pPr>
        <w:rPr>
          <w:rFonts w:ascii="Times" w:hAnsi="Times"/>
          <w:b/>
          <w:sz w:val="24"/>
          <w:szCs w:val="24"/>
        </w:rPr>
      </w:pPr>
      <w:r>
        <w:rPr>
          <w:rFonts w:ascii="Times" w:hAnsi="Times"/>
        </w:rPr>
        <w:t xml:space="preserve">                                                                                                                                                     </w:t>
      </w:r>
      <w:r w:rsidRPr="007F4AAE">
        <w:rPr>
          <w:rFonts w:ascii="Times" w:hAnsi="Times"/>
          <w:b/>
        </w:rPr>
        <w:t xml:space="preserve"> </w:t>
      </w:r>
      <w:r>
        <w:rPr>
          <w:rFonts w:ascii="Times" w:hAnsi="Times"/>
          <w:b/>
          <w:sz w:val="24"/>
          <w:szCs w:val="24"/>
        </w:rPr>
        <w:t>Gheorghe Bala</w:t>
      </w:r>
      <w:r w:rsidRPr="007F4AAE">
        <w:rPr>
          <w:rFonts w:ascii="Times" w:hAnsi="Times"/>
          <w:b/>
          <w:sz w:val="24"/>
          <w:szCs w:val="24"/>
        </w:rPr>
        <w:t>soiu</w:t>
      </w: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1D39E0" w:rsidRDefault="00FC3B4C" w:rsidP="00FC3B4C">
      <w:pPr>
        <w:rPr>
          <w:rFonts w:ascii="Times" w:hAnsi="Times"/>
        </w:rPr>
      </w:pPr>
    </w:p>
    <w:p w:rsidR="00FC3B4C" w:rsidRPr="006B7914" w:rsidRDefault="00FC3B4C" w:rsidP="00FC3B4C">
      <w:pPr>
        <w:pStyle w:val="CVNormal"/>
        <w:jc w:val="center"/>
        <w:rPr>
          <w:rFonts w:ascii="Times" w:hAnsi="Times"/>
        </w:rPr>
      </w:pPr>
    </w:p>
    <w:sectPr w:rsidR="00FC3B4C" w:rsidRPr="006B79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EC0" w:rsidRDefault="00DD4EC0">
      <w:r>
        <w:separator/>
      </w:r>
    </w:p>
  </w:endnote>
  <w:endnote w:type="continuationSeparator" w:id="0">
    <w:p w:rsidR="00DD4EC0" w:rsidRDefault="00DD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ADA" w:rsidRDefault="00692A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FC3B4C">
      <w:trPr>
        <w:cantSplit/>
      </w:trPr>
      <w:tc>
        <w:tcPr>
          <w:tcW w:w="3117" w:type="dxa"/>
        </w:tcPr>
        <w:p w:rsidR="00FC3B4C" w:rsidRDefault="00FC3B4C">
          <w:pPr>
            <w:pStyle w:val="CVFooterLeft"/>
          </w:pPr>
          <w:r>
            <w:t xml:space="preserve">Pagina / - Curriculum vitae al </w:t>
          </w:r>
        </w:p>
        <w:p w:rsidR="00FC3B4C" w:rsidRDefault="00FC3B4C">
          <w:pPr>
            <w:pStyle w:val="CVFooterLeft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FC3B4C" w:rsidRDefault="00FC3B4C">
          <w:pPr>
            <w:pStyle w:val="CVFooterRight"/>
          </w:pPr>
        </w:p>
      </w:tc>
    </w:tr>
  </w:tbl>
  <w:p w:rsidR="00FC3B4C" w:rsidRDefault="00FC3B4C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ADA" w:rsidRDefault="00692A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EC0" w:rsidRDefault="00DD4EC0">
      <w:r>
        <w:separator/>
      </w:r>
    </w:p>
  </w:footnote>
  <w:footnote w:type="continuationSeparator" w:id="0">
    <w:p w:rsidR="00DD4EC0" w:rsidRDefault="00DD4E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ADA" w:rsidRDefault="00692A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ADA" w:rsidRDefault="00692ADA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3083">
      <w:rPr>
        <w:noProof/>
      </w:rPr>
      <w:t>1</w:t>
    </w:r>
    <w:r>
      <w:rPr>
        <w:noProof/>
      </w:rPr>
      <w:fldChar w:fldCharType="end"/>
    </w:r>
  </w:p>
  <w:p w:rsidR="00692ADA" w:rsidRDefault="00692A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ADA" w:rsidRDefault="00692A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BCC"/>
    <w:multiLevelType w:val="hybridMultilevel"/>
    <w:tmpl w:val="F2ECF946"/>
    <w:lvl w:ilvl="0" w:tplc="388A68AC">
      <w:start w:val="1981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CC7788"/>
    <w:multiLevelType w:val="hybridMultilevel"/>
    <w:tmpl w:val="DE3058A8"/>
    <w:lvl w:ilvl="0" w:tplc="F422853C">
      <w:start w:val="2005"/>
      <w:numFmt w:val="decimal"/>
      <w:lvlText w:val="%1"/>
      <w:lvlJc w:val="left"/>
      <w:pPr>
        <w:tabs>
          <w:tab w:val="num" w:pos="1965"/>
        </w:tabs>
        <w:ind w:left="1965" w:hanging="12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A53353D"/>
    <w:multiLevelType w:val="multilevel"/>
    <w:tmpl w:val="F2ECF946"/>
    <w:lvl w:ilvl="0">
      <w:start w:val="1981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0B666D"/>
    <w:multiLevelType w:val="singleLevel"/>
    <w:tmpl w:val="57EC778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8FD68EC"/>
    <w:multiLevelType w:val="hybridMultilevel"/>
    <w:tmpl w:val="052493B6"/>
    <w:lvl w:ilvl="0" w:tplc="352E8B1A">
      <w:start w:val="198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B7C54E0"/>
    <w:multiLevelType w:val="hybridMultilevel"/>
    <w:tmpl w:val="5D585C66"/>
    <w:lvl w:ilvl="0" w:tplc="F44251CC">
      <w:start w:val="18"/>
      <w:numFmt w:val="bullet"/>
      <w:lvlText w:val="-"/>
      <w:lvlJc w:val="left"/>
      <w:pPr>
        <w:ind w:left="30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6">
    <w:nsid w:val="4ACB1256"/>
    <w:multiLevelType w:val="multilevel"/>
    <w:tmpl w:val="052493B6"/>
    <w:lvl w:ilvl="0">
      <w:start w:val="1980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05C2C9B"/>
    <w:multiLevelType w:val="multilevel"/>
    <w:tmpl w:val="F2ECF946"/>
    <w:lvl w:ilvl="0">
      <w:start w:val="1981"/>
      <w:numFmt w:val="decimal"/>
      <w:lvlText w:val="%1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623EFD"/>
    <w:multiLevelType w:val="hybridMultilevel"/>
    <w:tmpl w:val="5B3217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DC03E4"/>
    <w:multiLevelType w:val="hybridMultilevel"/>
    <w:tmpl w:val="DE1460E0"/>
    <w:lvl w:ilvl="0" w:tplc="D7F67CA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155FAD"/>
    <w:multiLevelType w:val="hybridMultilevel"/>
    <w:tmpl w:val="09287FA8"/>
    <w:lvl w:ilvl="0" w:tplc="1D0C9E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68E15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74D5512C"/>
    <w:multiLevelType w:val="hybridMultilevel"/>
    <w:tmpl w:val="AC1095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7"/>
  </w:num>
  <w:num w:numId="10">
    <w:abstractNumId w:val="4"/>
  </w:num>
  <w:num w:numId="11">
    <w:abstractNumId w:val="11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AA"/>
    <w:rsid w:val="0000202F"/>
    <w:rsid w:val="00043FDF"/>
    <w:rsid w:val="00053CB8"/>
    <w:rsid w:val="000941D3"/>
    <w:rsid w:val="000C2B9D"/>
    <w:rsid w:val="0010363E"/>
    <w:rsid w:val="00140369"/>
    <w:rsid w:val="00190A6E"/>
    <w:rsid w:val="001D39E0"/>
    <w:rsid w:val="00200474"/>
    <w:rsid w:val="00201201"/>
    <w:rsid w:val="00294C22"/>
    <w:rsid w:val="002F4063"/>
    <w:rsid w:val="002F6522"/>
    <w:rsid w:val="003701C2"/>
    <w:rsid w:val="00386AF1"/>
    <w:rsid w:val="00393697"/>
    <w:rsid w:val="003E0487"/>
    <w:rsid w:val="003E2FA8"/>
    <w:rsid w:val="00477529"/>
    <w:rsid w:val="004B41EF"/>
    <w:rsid w:val="004F2A85"/>
    <w:rsid w:val="0053607D"/>
    <w:rsid w:val="0059309D"/>
    <w:rsid w:val="005E77D8"/>
    <w:rsid w:val="00692ADA"/>
    <w:rsid w:val="00705971"/>
    <w:rsid w:val="00733449"/>
    <w:rsid w:val="00754B7E"/>
    <w:rsid w:val="00772845"/>
    <w:rsid w:val="0079355D"/>
    <w:rsid w:val="007E1ED9"/>
    <w:rsid w:val="007F4AAE"/>
    <w:rsid w:val="00895CA2"/>
    <w:rsid w:val="008A6AFE"/>
    <w:rsid w:val="008F1A66"/>
    <w:rsid w:val="00951B8E"/>
    <w:rsid w:val="009800D1"/>
    <w:rsid w:val="00995547"/>
    <w:rsid w:val="009A3B2F"/>
    <w:rsid w:val="009B1AB4"/>
    <w:rsid w:val="009C40CB"/>
    <w:rsid w:val="00A03E0C"/>
    <w:rsid w:val="00A302F3"/>
    <w:rsid w:val="00A530ED"/>
    <w:rsid w:val="00A627DC"/>
    <w:rsid w:val="00A74911"/>
    <w:rsid w:val="00A835CA"/>
    <w:rsid w:val="00A858F7"/>
    <w:rsid w:val="00AC7252"/>
    <w:rsid w:val="00AD21A0"/>
    <w:rsid w:val="00AD32E7"/>
    <w:rsid w:val="00B40329"/>
    <w:rsid w:val="00C17994"/>
    <w:rsid w:val="00C26AD7"/>
    <w:rsid w:val="00C55FC0"/>
    <w:rsid w:val="00C56AED"/>
    <w:rsid w:val="00C923FC"/>
    <w:rsid w:val="00D03083"/>
    <w:rsid w:val="00D410B5"/>
    <w:rsid w:val="00D42C56"/>
    <w:rsid w:val="00D53743"/>
    <w:rsid w:val="00D70BAA"/>
    <w:rsid w:val="00D90EBC"/>
    <w:rsid w:val="00DA4C1B"/>
    <w:rsid w:val="00DD4EC0"/>
    <w:rsid w:val="00E302C6"/>
    <w:rsid w:val="00E84DC1"/>
    <w:rsid w:val="00ED212F"/>
    <w:rsid w:val="00F15B0B"/>
    <w:rsid w:val="00F53458"/>
    <w:rsid w:val="00F60870"/>
    <w:rsid w:val="00F806D1"/>
    <w:rsid w:val="00FA4721"/>
    <w:rsid w:val="00FC3B4C"/>
    <w:rsid w:val="00FC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875F97"/>
    <w:pPr>
      <w:keepNext/>
      <w:suppressAutoHyphens w:val="0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B7914"/>
    <w:pPr>
      <w:keepNext/>
      <w:suppressAutoHyphens w:val="0"/>
      <w:jc w:val="center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6B7914"/>
    <w:pPr>
      <w:keepNext/>
      <w:suppressAutoHyphens w:val="0"/>
      <w:ind w:right="-720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B7914"/>
    <w:pPr>
      <w:keepNext/>
      <w:suppressAutoHyphens w:val="0"/>
      <w:ind w:left="720" w:right="-720"/>
      <w:outlineLvl w:val="3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customStyle="1" w:styleId="paragraph">
    <w:name w:val="paragraph"/>
    <w:basedOn w:val="Normal"/>
    <w:pPr>
      <w:suppressAutoHyphens w:val="0"/>
      <w:spacing w:before="100" w:beforeAutospacing="1" w:after="100" w:afterAutospacing="1"/>
    </w:pPr>
    <w:rPr>
      <w:rFonts w:ascii="Arial" w:eastAsia="Arial Unicode MS" w:hAnsi="Arial" w:cs="Arial"/>
      <w:color w:val="000000"/>
      <w:lang w:val="en-US" w:eastAsia="en-US"/>
    </w:rPr>
  </w:style>
  <w:style w:type="paragraph" w:styleId="NormalWeb">
    <w:name w:val="Normal (Web)"/>
    <w:basedOn w:val="Normal"/>
    <w:semiHidden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val="en-US" w:eastAsia="en-US"/>
    </w:rPr>
  </w:style>
  <w:style w:type="character" w:customStyle="1" w:styleId="paragraph1">
    <w:name w:val="paragraph1"/>
    <w:rPr>
      <w:rFonts w:ascii="Arial" w:hAnsi="Arial" w:cs="Arial" w:hint="default"/>
      <w:sz w:val="20"/>
      <w:szCs w:val="20"/>
    </w:rPr>
  </w:style>
  <w:style w:type="character" w:customStyle="1" w:styleId="Heading1Char">
    <w:name w:val="Heading 1 Char"/>
    <w:link w:val="Heading1"/>
    <w:rsid w:val="00875F97"/>
    <w:rPr>
      <w:b/>
      <w:bCs/>
      <w:sz w:val="24"/>
      <w:szCs w:val="24"/>
      <w:lang w:val="ro-RO"/>
    </w:rPr>
  </w:style>
  <w:style w:type="character" w:customStyle="1" w:styleId="Heading2Char">
    <w:name w:val="Heading 2 Char"/>
    <w:link w:val="Heading2"/>
    <w:rsid w:val="006B7914"/>
    <w:rPr>
      <w:b/>
      <w:bCs/>
      <w:sz w:val="24"/>
      <w:szCs w:val="24"/>
      <w:lang w:val="ro-RO"/>
    </w:rPr>
  </w:style>
  <w:style w:type="character" w:customStyle="1" w:styleId="Heading3Char">
    <w:name w:val="Heading 3 Char"/>
    <w:link w:val="Heading3"/>
    <w:rsid w:val="006B7914"/>
    <w:rPr>
      <w:b/>
      <w:bCs/>
      <w:sz w:val="24"/>
      <w:szCs w:val="24"/>
      <w:lang w:val="ro-RO"/>
    </w:rPr>
  </w:style>
  <w:style w:type="character" w:customStyle="1" w:styleId="Heading4Char">
    <w:name w:val="Heading 4 Char"/>
    <w:link w:val="Heading4"/>
    <w:rsid w:val="006B7914"/>
    <w:rPr>
      <w:b/>
      <w:bCs/>
      <w:sz w:val="24"/>
      <w:szCs w:val="24"/>
      <w:lang w:val="ro-RO"/>
    </w:rPr>
  </w:style>
  <w:style w:type="paragraph" w:styleId="BlockText">
    <w:name w:val="Block Text"/>
    <w:basedOn w:val="Normal"/>
    <w:rsid w:val="006B7914"/>
    <w:pPr>
      <w:suppressAutoHyphens w:val="0"/>
      <w:ind w:left="720" w:right="-720"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rsid w:val="006B7914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semiHidden/>
    <w:rsid w:val="006B791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6B7914"/>
    <w:pPr>
      <w:shd w:val="clear" w:color="auto" w:fill="000080"/>
      <w:suppressAutoHyphens w:val="0"/>
    </w:pPr>
    <w:rPr>
      <w:rFonts w:ascii="Tahoma" w:hAnsi="Tahoma" w:cs="Tahoma"/>
      <w:lang w:val="en-US" w:eastAsia="en-US"/>
    </w:rPr>
  </w:style>
  <w:style w:type="character" w:customStyle="1" w:styleId="DocumentMapChar">
    <w:name w:val="Document Map Char"/>
    <w:link w:val="DocumentMap"/>
    <w:semiHidden/>
    <w:rsid w:val="006B7914"/>
    <w:rPr>
      <w:rFonts w:ascii="Tahoma" w:hAnsi="Tahoma" w:cs="Tahoma"/>
      <w:shd w:val="clear" w:color="auto" w:fill="000080"/>
    </w:rPr>
  </w:style>
  <w:style w:type="character" w:customStyle="1" w:styleId="HeaderChar">
    <w:name w:val="Header Char"/>
    <w:link w:val="Header"/>
    <w:uiPriority w:val="99"/>
    <w:rsid w:val="00692ADA"/>
    <w:rPr>
      <w:rFonts w:ascii="Arial Narrow" w:hAnsi="Arial Narrow"/>
      <w:lang w:val="ro-RO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875F97"/>
    <w:pPr>
      <w:keepNext/>
      <w:suppressAutoHyphens w:val="0"/>
      <w:outlineLvl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B7914"/>
    <w:pPr>
      <w:keepNext/>
      <w:suppressAutoHyphens w:val="0"/>
      <w:jc w:val="center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6B7914"/>
    <w:pPr>
      <w:keepNext/>
      <w:suppressAutoHyphens w:val="0"/>
      <w:ind w:right="-720"/>
      <w:outlineLvl w:val="2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6B7914"/>
    <w:pPr>
      <w:keepNext/>
      <w:suppressAutoHyphens w:val="0"/>
      <w:ind w:left="720" w:right="-720"/>
      <w:outlineLvl w:val="3"/>
    </w:pPr>
    <w:rPr>
      <w:rFonts w:ascii="Times New Roman" w:hAnsi="Times New Roman"/>
      <w:b/>
      <w:bCs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link w:val="HeaderChar"/>
    <w:uiPriority w:val="99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customStyle="1" w:styleId="paragraph">
    <w:name w:val="paragraph"/>
    <w:basedOn w:val="Normal"/>
    <w:pPr>
      <w:suppressAutoHyphens w:val="0"/>
      <w:spacing w:before="100" w:beforeAutospacing="1" w:after="100" w:afterAutospacing="1"/>
    </w:pPr>
    <w:rPr>
      <w:rFonts w:ascii="Arial" w:eastAsia="Arial Unicode MS" w:hAnsi="Arial" w:cs="Arial"/>
      <w:color w:val="000000"/>
      <w:lang w:val="en-US" w:eastAsia="en-US"/>
    </w:rPr>
  </w:style>
  <w:style w:type="paragraph" w:styleId="NormalWeb">
    <w:name w:val="Normal (Web)"/>
    <w:basedOn w:val="Normal"/>
    <w:semiHidden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val="en-US" w:eastAsia="en-US"/>
    </w:rPr>
  </w:style>
  <w:style w:type="character" w:customStyle="1" w:styleId="paragraph1">
    <w:name w:val="paragraph1"/>
    <w:rPr>
      <w:rFonts w:ascii="Arial" w:hAnsi="Arial" w:cs="Arial" w:hint="default"/>
      <w:sz w:val="20"/>
      <w:szCs w:val="20"/>
    </w:rPr>
  </w:style>
  <w:style w:type="character" w:customStyle="1" w:styleId="Heading1Char">
    <w:name w:val="Heading 1 Char"/>
    <w:link w:val="Heading1"/>
    <w:rsid w:val="00875F97"/>
    <w:rPr>
      <w:b/>
      <w:bCs/>
      <w:sz w:val="24"/>
      <w:szCs w:val="24"/>
      <w:lang w:val="ro-RO"/>
    </w:rPr>
  </w:style>
  <w:style w:type="character" w:customStyle="1" w:styleId="Heading2Char">
    <w:name w:val="Heading 2 Char"/>
    <w:link w:val="Heading2"/>
    <w:rsid w:val="006B7914"/>
    <w:rPr>
      <w:b/>
      <w:bCs/>
      <w:sz w:val="24"/>
      <w:szCs w:val="24"/>
      <w:lang w:val="ro-RO"/>
    </w:rPr>
  </w:style>
  <w:style w:type="character" w:customStyle="1" w:styleId="Heading3Char">
    <w:name w:val="Heading 3 Char"/>
    <w:link w:val="Heading3"/>
    <w:rsid w:val="006B7914"/>
    <w:rPr>
      <w:b/>
      <w:bCs/>
      <w:sz w:val="24"/>
      <w:szCs w:val="24"/>
      <w:lang w:val="ro-RO"/>
    </w:rPr>
  </w:style>
  <w:style w:type="character" w:customStyle="1" w:styleId="Heading4Char">
    <w:name w:val="Heading 4 Char"/>
    <w:link w:val="Heading4"/>
    <w:rsid w:val="006B7914"/>
    <w:rPr>
      <w:b/>
      <w:bCs/>
      <w:sz w:val="24"/>
      <w:szCs w:val="24"/>
      <w:lang w:val="ro-RO"/>
    </w:rPr>
  </w:style>
  <w:style w:type="paragraph" w:styleId="BlockText">
    <w:name w:val="Block Text"/>
    <w:basedOn w:val="Normal"/>
    <w:rsid w:val="006B7914"/>
    <w:pPr>
      <w:suppressAutoHyphens w:val="0"/>
      <w:ind w:left="720" w:right="-720"/>
    </w:pPr>
    <w:rPr>
      <w:rFonts w:ascii="Times New Roman" w:hAnsi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semiHidden/>
    <w:rsid w:val="006B7914"/>
    <w:pPr>
      <w:suppressAutoHyphens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link w:val="BalloonText"/>
    <w:semiHidden/>
    <w:rsid w:val="006B7914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6B7914"/>
    <w:pPr>
      <w:shd w:val="clear" w:color="auto" w:fill="000080"/>
      <w:suppressAutoHyphens w:val="0"/>
    </w:pPr>
    <w:rPr>
      <w:rFonts w:ascii="Tahoma" w:hAnsi="Tahoma" w:cs="Tahoma"/>
      <w:lang w:val="en-US" w:eastAsia="en-US"/>
    </w:rPr>
  </w:style>
  <w:style w:type="character" w:customStyle="1" w:styleId="DocumentMapChar">
    <w:name w:val="Document Map Char"/>
    <w:link w:val="DocumentMap"/>
    <w:semiHidden/>
    <w:rsid w:val="006B7914"/>
    <w:rPr>
      <w:rFonts w:ascii="Tahoma" w:hAnsi="Tahoma" w:cs="Tahoma"/>
      <w:shd w:val="clear" w:color="auto" w:fill="000080"/>
    </w:rPr>
  </w:style>
  <w:style w:type="character" w:customStyle="1" w:styleId="HeaderChar">
    <w:name w:val="Header Char"/>
    <w:link w:val="Header"/>
    <w:uiPriority w:val="99"/>
    <w:rsid w:val="00692ADA"/>
    <w:rPr>
      <w:rFonts w:ascii="Arial Narrow" w:hAnsi="Arial Narrow"/>
      <w:lang w:val="ro-RO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>dmssf</Company>
  <LinksUpToDate>false</LinksUpToDate>
  <CharactersWithSpaces>14487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NEWPCB</cp:lastModifiedBy>
  <cp:revision>11</cp:revision>
  <cp:lastPrinted>2015-06-18T05:09:00Z</cp:lastPrinted>
  <dcterms:created xsi:type="dcterms:W3CDTF">2015-06-18T05:05:00Z</dcterms:created>
  <dcterms:modified xsi:type="dcterms:W3CDTF">2016-11-10T17:49:00Z</dcterms:modified>
  <cp:contentStatus/>
</cp:coreProperties>
</file>