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C6F" w:rsidRPr="00344664" w:rsidRDefault="000B71B6" w:rsidP="00A97C6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GRUPA 51</w:t>
      </w:r>
    </w:p>
    <w:p w:rsidR="00A97C6F" w:rsidRPr="00A97C6F" w:rsidRDefault="00A97C6F" w:rsidP="00A97C6F">
      <w:pPr>
        <w:pStyle w:val="NoSpacing"/>
        <w:rPr>
          <w:rFonts w:ascii="Times New Roman" w:hAnsi="Times New Roman" w:cs="Times New Roman"/>
        </w:rPr>
      </w:pPr>
    </w:p>
    <w:p w:rsidR="00A97C6F" w:rsidRPr="00A97C6F" w:rsidRDefault="00A97C6F" w:rsidP="00A97C6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97C6F">
        <w:rPr>
          <w:rFonts w:ascii="Times New Roman" w:hAnsi="Times New Roman" w:cs="Times New Roman"/>
          <w:sz w:val="24"/>
          <w:szCs w:val="24"/>
        </w:rPr>
        <w:t>Prof.dr.arh. Cristian Drughean</w:t>
      </w:r>
    </w:p>
    <w:p w:rsidR="00A97C6F" w:rsidRPr="00A97C6F" w:rsidRDefault="003F5576" w:rsidP="00A97C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Lect.dr.arh. Dinu Nicolae</w:t>
      </w:r>
    </w:p>
    <w:p w:rsidR="00A97C6F" w:rsidRDefault="003F5576" w:rsidP="00A97C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Asist.dr.arh. Sebastian Stan</w:t>
      </w:r>
    </w:p>
    <w:p w:rsidR="00A97C6F" w:rsidRDefault="00A97C6F" w:rsidP="00A97C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7C6F" w:rsidRPr="0079179D" w:rsidRDefault="00A97C6F" w:rsidP="00A97C6F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79179D">
        <w:rPr>
          <w:rFonts w:ascii="Times New Roman" w:hAnsi="Times New Roman" w:cs="Times New Roman"/>
          <w:sz w:val="28"/>
          <w:szCs w:val="28"/>
          <w:u w:val="single"/>
        </w:rPr>
        <w:t>SEMESTRUL I</w:t>
      </w:r>
    </w:p>
    <w:p w:rsidR="00A97C6F" w:rsidRDefault="00A97C6F" w:rsidP="00A97C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7C6F" w:rsidRDefault="00A97C6F" w:rsidP="00A97C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PROIECT SCURT:</w:t>
      </w:r>
    </w:p>
    <w:p w:rsidR="00310A0D" w:rsidRDefault="00310A0D" w:rsidP="00A97C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97C6F" w:rsidRDefault="00A97C6F" w:rsidP="00A97C6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97C6F">
        <w:rPr>
          <w:rFonts w:ascii="Times New Roman" w:hAnsi="Times New Roman" w:cs="Times New Roman"/>
          <w:sz w:val="24"/>
          <w:szCs w:val="24"/>
          <w:u w:val="single"/>
        </w:rPr>
        <w:t>SPAȚIU ACOPERIT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344664">
        <w:rPr>
          <w:rFonts w:ascii="Times New Roman" w:hAnsi="Times New Roman" w:cs="Times New Roman"/>
          <w:sz w:val="24"/>
          <w:szCs w:val="24"/>
        </w:rPr>
        <w:t>STRUCTURI UȘOARE CU CARACTER OCAZIONAL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97C6F" w:rsidRDefault="00A97C6F" w:rsidP="007917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97C6F" w:rsidRDefault="00054CAC" w:rsidP="007917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Programul </w:t>
      </w:r>
      <w:r w:rsidR="00A97C6F">
        <w:rPr>
          <w:rFonts w:ascii="Times New Roman" w:hAnsi="Times New Roman" w:cs="Times New Roman"/>
          <w:sz w:val="24"/>
          <w:szCs w:val="24"/>
        </w:rPr>
        <w:t>propune</w:t>
      </w:r>
      <w:r w:rsidR="0079179D">
        <w:rPr>
          <w:rFonts w:ascii="Times New Roman" w:hAnsi="Times New Roman" w:cs="Times New Roman"/>
          <w:sz w:val="24"/>
          <w:szCs w:val="24"/>
        </w:rPr>
        <w:t xml:space="preserve"> studiul </w:t>
      </w:r>
      <w:r>
        <w:rPr>
          <w:rFonts w:ascii="Times New Roman" w:hAnsi="Times New Roman" w:cs="Times New Roman"/>
          <w:sz w:val="24"/>
          <w:szCs w:val="24"/>
        </w:rPr>
        <w:t>impactului</w:t>
      </w:r>
      <w:r w:rsidR="00A97C6F">
        <w:rPr>
          <w:rFonts w:ascii="Times New Roman" w:hAnsi="Times New Roman" w:cs="Times New Roman"/>
          <w:sz w:val="24"/>
          <w:szCs w:val="24"/>
        </w:rPr>
        <w:t xml:space="preserve"> formelor structurale asupra </w:t>
      </w:r>
      <w:r w:rsidR="0079179D">
        <w:rPr>
          <w:rFonts w:ascii="Times New Roman" w:hAnsi="Times New Roman" w:cs="Times New Roman"/>
          <w:sz w:val="24"/>
          <w:szCs w:val="24"/>
        </w:rPr>
        <w:t>spațiului și a formei de arhitectură.</w:t>
      </w:r>
    </w:p>
    <w:p w:rsidR="0079179D" w:rsidRDefault="0079179D" w:rsidP="007917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Propunerea amplasamentelor și selectarea funcțiunilor constituie opțiunea studenților.</w:t>
      </w:r>
    </w:p>
    <w:p w:rsidR="0079179D" w:rsidRDefault="0079179D" w:rsidP="007917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propun funcțiuni simple: obiecte ambientale, obiecte simbol, scene pentru spectacole în aer liber, spații de joacă în parc, spații de artă experimentală, spații polivalente, multifuncționale, etc.</w:t>
      </w:r>
    </w:p>
    <w:p w:rsidR="0079179D" w:rsidRDefault="0079179D" w:rsidP="0079179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9179D" w:rsidRPr="0079179D" w:rsidRDefault="0079179D" w:rsidP="0079179D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79179D">
        <w:rPr>
          <w:rFonts w:ascii="Times New Roman" w:hAnsi="Times New Roman" w:cs="Times New Roman"/>
          <w:sz w:val="28"/>
          <w:szCs w:val="28"/>
          <w:u w:val="single"/>
        </w:rPr>
        <w:t>SEMESTRUL I</w:t>
      </w:r>
    </w:p>
    <w:p w:rsidR="0079179D" w:rsidRDefault="0079179D" w:rsidP="007917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9179D" w:rsidRDefault="0079179D" w:rsidP="0079179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PROIECT </w:t>
      </w:r>
      <w:r w:rsidR="006506D0">
        <w:rPr>
          <w:rFonts w:ascii="Times New Roman" w:hAnsi="Times New Roman" w:cs="Times New Roman"/>
          <w:sz w:val="24"/>
          <w:szCs w:val="24"/>
        </w:rPr>
        <w:t>LUNG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10A0D" w:rsidRDefault="00310A0D" w:rsidP="007917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506D0" w:rsidRDefault="006506D0" w:rsidP="0079179D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FORMĂ – STRUCTURĂ –TEHNOLOGIE</w:t>
      </w:r>
    </w:p>
    <w:p w:rsidR="006506D0" w:rsidRDefault="006506D0" w:rsidP="0079179D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BAZIN DE ÎNOT ACOPERIT – 1</w:t>
      </w:r>
      <w:r w:rsidR="00344664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  <w:u w:val="single"/>
        </w:rPr>
        <w:t>000 LOCURI</w:t>
      </w:r>
    </w:p>
    <w:p w:rsidR="006506D0" w:rsidRDefault="006506D0" w:rsidP="0079179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506D0" w:rsidRPr="006506D0" w:rsidRDefault="006506D0" w:rsidP="0034466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Programul propus este un exercițiu de tratare a unor volume – obiect care</w:t>
      </w:r>
      <w:r w:rsidR="003446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datorită conformației lor deosebite pot constitui puncte importante în structura orașului, puncte – reper și de ce nu embleme ale orașului.</w:t>
      </w:r>
    </w:p>
    <w:p w:rsidR="00D60DA1" w:rsidRDefault="00D60DA1" w:rsidP="00A97C6F">
      <w:pPr>
        <w:pStyle w:val="NoSpacing"/>
        <w:rPr>
          <w:rFonts w:ascii="Times New Roman" w:hAnsi="Times New Roman" w:cs="Times New Roman"/>
        </w:rPr>
      </w:pPr>
    </w:p>
    <w:p w:rsidR="00344664" w:rsidRDefault="00344664" w:rsidP="00A97C6F">
      <w:pPr>
        <w:pStyle w:val="NoSpacing"/>
        <w:rPr>
          <w:rFonts w:ascii="Times New Roman" w:hAnsi="Times New Roman" w:cs="Times New Roman"/>
        </w:rPr>
      </w:pPr>
    </w:p>
    <w:p w:rsidR="00344664" w:rsidRDefault="00344664" w:rsidP="00344664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SEMESTRUL II</w:t>
      </w:r>
    </w:p>
    <w:p w:rsidR="00344664" w:rsidRDefault="00344664" w:rsidP="00310A0D">
      <w:pPr>
        <w:pStyle w:val="NoSpacing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44664" w:rsidRDefault="00344664" w:rsidP="00310A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44664">
        <w:rPr>
          <w:rFonts w:ascii="Times New Roman" w:hAnsi="Times New Roman" w:cs="Times New Roman"/>
          <w:sz w:val="24"/>
          <w:szCs w:val="24"/>
        </w:rPr>
        <w:t>STUDIU URBANISTIC (4 SĂPTĂMÂNI) + PROIECT ARHITECTURĂ (10 SĂPTĂMÂNI)</w:t>
      </w:r>
    </w:p>
    <w:p w:rsidR="00310A0D" w:rsidRDefault="00310A0D" w:rsidP="00310A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44664" w:rsidRDefault="00344664" w:rsidP="00310A0D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CENTRU DE AFACERI</w:t>
      </w:r>
    </w:p>
    <w:p w:rsidR="00344664" w:rsidRDefault="00344664" w:rsidP="00310A0D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10A0D" w:rsidRDefault="00344664" w:rsidP="00303D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Proiectul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scurt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aborda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problematica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punct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vedere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urbanistic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axându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-se </w:t>
      </w:r>
      <w:proofErr w:type="spellStart"/>
      <w:r w:rsidR="00310A0D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="00310A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10A0D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="00310A0D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344664" w:rsidRPr="00344664" w:rsidRDefault="00310A0D" w:rsidP="00303D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scenariu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intervenție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urbanistic</w:t>
      </w:r>
      <w:proofErr w:type="spellEnd"/>
      <w:r w:rsidR="00344664"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p w:rsidR="00310A0D" w:rsidRDefault="00310A0D" w:rsidP="00303D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Proiectul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lung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continua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studiul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început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proiectul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scurt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concretiza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sub forma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310A0D" w:rsidRDefault="00310A0D" w:rsidP="00303D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obiect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arhitectural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Tema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cadru</w:t>
      </w:r>
      <w:proofErr w:type="spellEnd"/>
    </w:p>
    <w:p w:rsidR="00310A0D" w:rsidRDefault="00310A0D" w:rsidP="00303D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prezent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unanim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acceptată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ideea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patrimoni</w:t>
      </w:r>
      <w:r w:rsidR="00785358">
        <w:rPr>
          <w:rFonts w:ascii="Times New Roman" w:hAnsi="Times New Roman" w:cs="Times New Roman"/>
          <w:sz w:val="24"/>
          <w:szCs w:val="24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architectural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urban,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complexitatea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310A0D" w:rsidRDefault="00310A0D" w:rsidP="00303D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culturală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educativă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social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economică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constituie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responsabilitate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întregii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comunități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03D23" w:rsidRDefault="00310A0D" w:rsidP="00303D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afaceri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un program specific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instituțional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contemporan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concentrează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303D23" w:rsidRDefault="00303D23" w:rsidP="00303D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sedii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firmă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spații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publice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reprezentare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comerț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servicii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alimentație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publică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310A0D" w:rsidRDefault="00303D23" w:rsidP="00303D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capteze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interesul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atât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companiilor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cât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consumatoru</w:t>
      </w:r>
      <w:r w:rsidR="00785358">
        <w:rPr>
          <w:rFonts w:ascii="Times New Roman" w:hAnsi="Times New Roman" w:cs="Times New Roman"/>
          <w:sz w:val="24"/>
          <w:szCs w:val="24"/>
          <w:lang w:val="en-US"/>
        </w:rPr>
        <w:t>lui</w:t>
      </w:r>
      <w:proofErr w:type="spellEnd"/>
      <w:r w:rsidR="007853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85358">
        <w:rPr>
          <w:rFonts w:ascii="Times New Roman" w:hAnsi="Times New Roman" w:cs="Times New Roman"/>
          <w:sz w:val="24"/>
          <w:szCs w:val="24"/>
          <w:lang w:val="en-US"/>
        </w:rPr>
        <w:t>anoni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cetățeanul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03D23" w:rsidRPr="00344664" w:rsidRDefault="00303D23" w:rsidP="00303D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Amplasamentul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configurația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acestora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pot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socializa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coagula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dispersa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spațiile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urbane.</w:t>
      </w:r>
      <w:proofErr w:type="gramEnd"/>
    </w:p>
    <w:p w:rsidR="00310A0D" w:rsidRDefault="00310A0D" w:rsidP="00303D2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4664" w:rsidRDefault="00344664" w:rsidP="00310A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10A0D" w:rsidRDefault="00310A0D" w:rsidP="00310A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310A0D" w:rsidSect="0079179D">
      <w:pgSz w:w="11906" w:h="16838"/>
      <w:pgMar w:top="1418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97C6F"/>
    <w:rsid w:val="00054CAC"/>
    <w:rsid w:val="000B71B6"/>
    <w:rsid w:val="001B3596"/>
    <w:rsid w:val="0026173E"/>
    <w:rsid w:val="00276A8F"/>
    <w:rsid w:val="00303D23"/>
    <w:rsid w:val="00310A0D"/>
    <w:rsid w:val="00344664"/>
    <w:rsid w:val="003F5576"/>
    <w:rsid w:val="004360E7"/>
    <w:rsid w:val="006506D0"/>
    <w:rsid w:val="00785358"/>
    <w:rsid w:val="0079179D"/>
    <w:rsid w:val="00A97C6F"/>
    <w:rsid w:val="00D60DA1"/>
    <w:rsid w:val="00D8062A"/>
    <w:rsid w:val="00F72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6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7C6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Decanat</dc:creator>
  <cp:lastModifiedBy>Decanat</cp:lastModifiedBy>
  <cp:revision>3</cp:revision>
  <cp:lastPrinted>2017-09-20T11:36:00Z</cp:lastPrinted>
  <dcterms:created xsi:type="dcterms:W3CDTF">2019-09-12T08:47:00Z</dcterms:created>
  <dcterms:modified xsi:type="dcterms:W3CDTF">2019-09-17T08:33:00Z</dcterms:modified>
</cp:coreProperties>
</file>